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C67FE" w14:textId="77777777" w:rsidR="001A4BF0" w:rsidRDefault="00843DDA" w:rsidP="00C549BC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ПУБЛИЧНАЯ ОФЕРТА</w:t>
      </w:r>
    </w:p>
    <w:p w14:paraId="57543A79" w14:textId="569D89EF" w:rsidR="001A4BF0" w:rsidRPr="006267CB" w:rsidRDefault="001A4BF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6137283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на оказание платных образовательных услуг по обучению на онлайн-курсе</w:t>
      </w:r>
    </w:p>
    <w:p w14:paraId="731CE08E" w14:textId="7CEF594D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Реактивный </w:t>
      </w:r>
      <w:r w:rsidR="005E35A6">
        <w:rPr>
          <w:rFonts w:ascii="Times New Roman" w:eastAsia="Times New Roman" w:hAnsi="Times New Roman" w:cs="Times New Roman"/>
          <w:sz w:val="24"/>
          <w:szCs w:val="24"/>
        </w:rPr>
        <w:t>Телеграм</w:t>
      </w:r>
      <w:r w:rsidR="005E35A6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="005E35A6">
        <w:rPr>
          <w:rFonts w:ascii="Times New Roman" w:eastAsia="Times New Roman" w:hAnsi="Times New Roman" w:cs="Times New Roman"/>
          <w:sz w:val="24"/>
          <w:szCs w:val="24"/>
        </w:rPr>
        <w:t xml:space="preserve"> от</w:t>
      </w:r>
      <w:r w:rsidR="00D33C9E">
        <w:rPr>
          <w:rFonts w:ascii="Times New Roman" w:eastAsia="Times New Roman" w:hAnsi="Times New Roman" w:cs="Times New Roman"/>
          <w:sz w:val="24"/>
          <w:szCs w:val="24"/>
        </w:rPr>
        <w:t xml:space="preserve"> 01.11.2025 г.</w:t>
      </w:r>
    </w:p>
    <w:p w14:paraId="35DFA70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18036C" w14:textId="3C815359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Индивидуальный предприниматель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Цыбизова Ольга Александровна ИНН 631626004922, ОГРНИП 317631300048110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именуемая в дальнейшем «Исполнитель», настоящим предлагает заключить договор на получение платных 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 xml:space="preserve">образовательных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 xml:space="preserve"> по обучению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 онлайн-курсе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с любым полностью дееспособным физическим лицом, индивидуальным предпринимателем или юридическим лицом (далее </w:t>
      </w:r>
      <w:r w:rsidR="00B80352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="00B80352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) посредством совершения акцепта настоящей оферты.</w:t>
      </w:r>
    </w:p>
    <w:p w14:paraId="14482971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F6A9A69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В соответствии с пунктом 2 статьи 437 Гражданского кодекса Российской Федерации (ГК РФ) в случае принятия изложенных ниже условий и совершения акцепта, лицо, производящее акцепт настоящей оферты, становится Заказчиком (в соответствии с пунктом 3 статьи 438 ГК РФ акцепт оферты равносилен заключению договора на условиях, изложенных в оферте).</w:t>
      </w:r>
    </w:p>
    <w:p w14:paraId="27B27720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90DD52" w14:textId="77777777" w:rsidR="00844A2E" w:rsidRPr="00844A2E" w:rsidRDefault="00844A2E" w:rsidP="00844A2E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4A2E">
        <w:rPr>
          <w:rFonts w:ascii="Times New Roman" w:eastAsia="Times New Roman" w:hAnsi="Times New Roman" w:cs="Times New Roman"/>
          <w:b/>
          <w:bCs/>
          <w:sz w:val="24"/>
          <w:szCs w:val="24"/>
        </w:rPr>
        <w:t>ТЕРМИНЫ И ОПРЕДЕЛЕНИЯ.</w:t>
      </w:r>
    </w:p>
    <w:p w14:paraId="44874C56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8845E7" w14:textId="656A9019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4A2E">
        <w:rPr>
          <w:rFonts w:ascii="Times New Roman" w:eastAsia="Times New Roman" w:hAnsi="Times New Roman" w:cs="Times New Roman"/>
          <w:b/>
          <w:bCs/>
          <w:sz w:val="24"/>
          <w:szCs w:val="24"/>
        </w:rPr>
        <w:t>Исполнитель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- Индивидуальный предприниматель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Цыбизова Ольга Александровна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оказывающая платные услуги по обучению на онлайн-курсе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Заказчику на основании настоящего договора.</w:t>
      </w:r>
    </w:p>
    <w:p w14:paraId="27EE6D69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E81B5B" w14:textId="06247315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4A2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Заказчик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- дееспособное физическое лицо, который заключил договор на оказание образовательных услуг или в интересах которого заключен договор на оказание </w:t>
      </w:r>
      <w:r w:rsidR="0086601C" w:rsidRPr="00EC119A">
        <w:rPr>
          <w:rFonts w:ascii="Times New Roman" w:eastAsia="Times New Roman" w:hAnsi="Times New Roman" w:cs="Times New Roman"/>
          <w:sz w:val="24"/>
          <w:szCs w:val="24"/>
        </w:rPr>
        <w:t>платных образовательных услуг по обучению на онлайн-курсе</w:t>
      </w:r>
      <w:r w:rsidR="0086601C" w:rsidRPr="00CF29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осуществивший оплату Услуг или за которого оплату Услуг осуществило иное физическое или юридическое лицо или индивидуальный предприниматель, допущенный к прохождению онлайн-курса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36E2D1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C51D62" w14:textId="1BF16CD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Акцепт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- полное и безоговорочное принятие Заказчиком условий настоящей оферты в соответствии со ст. 438 ГК РФ, подтверждающее полное согласие Заказчика со всеми его пунктами и положениями и отсутствие каких-либо возражений в отношении текста оферты в целом или отдельных ее пунктов, в том числе согласие с обязательствами Заказчика и Исполнителя о неразглашении и защите конфиденциальной информации. Акцепт оферты равносилен заключению договора на оказание платных услуг по обучению на онлайн-курсе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 условиях, изложенных в оферте. Акцептом признается совершение Заказчиком полной оплаты, либо частичной, в случае рассрочки, стоимости обучения безналичным путем, в день поступления оплаты на счет Исполнителя.</w:t>
      </w:r>
    </w:p>
    <w:p w14:paraId="6904FCDC" w14:textId="77777777" w:rsidR="00844A2E" w:rsidRPr="00EC119A" w:rsidRDefault="00844A2E" w:rsidP="00844A2E">
      <w:pPr>
        <w:spacing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855415" w14:textId="51C2891C" w:rsidR="00844A2E" w:rsidRPr="00097DBC" w:rsidRDefault="00B80352" w:rsidP="00097DB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0352">
        <w:rPr>
          <w:rFonts w:ascii="Times New Roman" w:eastAsia="Times New Roman" w:hAnsi="Times New Roman" w:cs="Times New Roman"/>
          <w:b/>
          <w:bCs/>
          <w:sz w:val="24"/>
          <w:szCs w:val="24"/>
        </w:rPr>
        <w:t>Образовательная программа «Реактивный Телеграм»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</w:t>
      </w:r>
      <w:r w:rsidR="00844A2E" w:rsidRPr="00CF29BC">
        <w:rPr>
          <w:rFonts w:ascii="Times New Roman" w:eastAsia="Times New Roman" w:hAnsi="Times New Roman" w:cs="Times New Roman"/>
          <w:b/>
          <w:bCs/>
          <w:sz w:val="24"/>
          <w:szCs w:val="24"/>
        </w:rPr>
        <w:t>Онлайн-курс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Курс)</w:t>
      </w:r>
      <w:r w:rsidR="00844A2E" w:rsidRPr="00CF29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4247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 xml:space="preserve">авторская дистанционная образовательная программа, предоставляемая Исполнителем на возмездной (платной) основе. Представляет собой совокупность нескольких объединенных одной темой материалов, транслируемых в дистанционной форме, и включает в себя, в том числе: вебинары, эфиры в записи, поддержку и консультации куратора, с использованием информационной сети Интернет, образовательной платформы, чата поддержки в сети Телеграм. Автор оставляет за собой право вносить изменения в наполнение Онлайн-курса, существенно не изменяющие его </w:t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содержание и структуру. </w:t>
      </w:r>
      <w:r w:rsidR="00844A2E" w:rsidRPr="00097DBC">
        <w:rPr>
          <w:rFonts w:ascii="Times New Roman" w:eastAsia="Times New Roman" w:hAnsi="Times New Roman" w:cs="Times New Roman"/>
          <w:sz w:val="24"/>
          <w:szCs w:val="24"/>
        </w:rPr>
        <w:t>Данная образовательная программа направлена на предоставление образовательных услуг в рамках предпринимательской деятельности Заказчика и Исполнителя и регулируется положениями главы 39 Гражданского Кодекса РФ, в частности ст. 779 ГК РФ. </w:t>
      </w:r>
    </w:p>
    <w:p w14:paraId="22F7A57D" w14:textId="77777777" w:rsidR="00844A2E" w:rsidRPr="00097DBC" w:rsidRDefault="00844A2E" w:rsidP="00844A2E">
      <w:pPr>
        <w:pStyle w:val="af4"/>
        <w:shd w:val="clear" w:color="auto" w:fill="FFFFFF"/>
        <w:spacing w:before="0" w:beforeAutospacing="0" w:after="0" w:afterAutospacing="0" w:line="259" w:lineRule="auto"/>
        <w:jc w:val="both"/>
      </w:pPr>
      <w:r w:rsidRPr="00097DBC">
        <w:t>В соответствии с преамбулой ФЗ РФ "О защите прав потребителей" от 07.02.1992 N 2300-1 потребитель - гражданин, имеющий намерение заказать или приобрести либо заказывающий, приобретающий или использующий товары (работы, услуги) исключительно для личных, семейных, домашних и иных нужд, не связанных с осуществлением предпринимательской деятельности. Таким образом, к отношениям, установленным между сторонами договора не применяются положения ФЗ РФ "О защите прав потребителей".</w:t>
      </w:r>
    </w:p>
    <w:p w14:paraId="273D32E4" w14:textId="77777777" w:rsidR="00844A2E" w:rsidRPr="00EC119A" w:rsidRDefault="00844A2E" w:rsidP="00844A2E">
      <w:pPr>
        <w:spacing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D62D64" w14:textId="39194A9A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Услуги</w:t>
      </w:r>
      <w:r w:rsidR="0086601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– предоставляемые Исполнителем на возмездной (платной) основе </w:t>
      </w:r>
      <w:r w:rsidR="0086601C" w:rsidRPr="00EC119A">
        <w:rPr>
          <w:rFonts w:ascii="Times New Roman" w:eastAsia="Times New Roman" w:hAnsi="Times New Roman" w:cs="Times New Roman"/>
          <w:sz w:val="24"/>
          <w:szCs w:val="24"/>
        </w:rPr>
        <w:t>платны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>е</w:t>
      </w:r>
      <w:r w:rsidR="0086601C" w:rsidRPr="00EC119A">
        <w:rPr>
          <w:rFonts w:ascii="Times New Roman" w:eastAsia="Times New Roman" w:hAnsi="Times New Roman" w:cs="Times New Roman"/>
          <w:sz w:val="24"/>
          <w:szCs w:val="24"/>
        </w:rPr>
        <w:t xml:space="preserve"> образовательны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>е</w:t>
      </w:r>
      <w:r w:rsidR="0086601C" w:rsidRPr="00EC119A">
        <w:rPr>
          <w:rFonts w:ascii="Times New Roman" w:eastAsia="Times New Roman" w:hAnsi="Times New Roman" w:cs="Times New Roman"/>
          <w:sz w:val="24"/>
          <w:szCs w:val="24"/>
        </w:rPr>
        <w:t xml:space="preserve"> услуг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>и</w:t>
      </w:r>
      <w:r w:rsidR="0086601C" w:rsidRPr="00EC119A">
        <w:rPr>
          <w:rFonts w:ascii="Times New Roman" w:eastAsia="Times New Roman" w:hAnsi="Times New Roman" w:cs="Times New Roman"/>
          <w:sz w:val="24"/>
          <w:szCs w:val="24"/>
        </w:rPr>
        <w:t xml:space="preserve"> по обучению на онлайн-курсе</w:t>
      </w:r>
      <w:r w:rsidR="0086601C" w:rsidRPr="00CF29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согласно, утвержденной Исполнителем Программы курса.</w:t>
      </w:r>
    </w:p>
    <w:p w14:paraId="409849FE" w14:textId="77777777" w:rsidR="00844A2E" w:rsidRPr="00EC119A" w:rsidRDefault="00844A2E" w:rsidP="00844A2E">
      <w:pPr>
        <w:spacing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5B6812" w14:textId="5FC0BB23" w:rsidR="00844A2E" w:rsidRPr="00EC119A" w:rsidRDefault="00844A2E" w:rsidP="00844A2E">
      <w:pPr>
        <w:spacing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Материалы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совокупность вебинаров, презентаций, заданий в текстовой или любой иной форме, любые иные информационные материалы, консультации по вопросам 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урса, составляющие в совокупности 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о</w:t>
      </w:r>
      <w:r w:rsidR="0086601C">
        <w:rPr>
          <w:rFonts w:ascii="Times New Roman" w:eastAsia="Times New Roman" w:hAnsi="Times New Roman" w:cs="Times New Roman"/>
          <w:sz w:val="24"/>
          <w:szCs w:val="24"/>
        </w:rPr>
        <w:t xml:space="preserve">бразовательную 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рограмму курса, создаваемые и/или используемые Исполнителем по Договору.</w:t>
      </w:r>
    </w:p>
    <w:p w14:paraId="26B4495E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D6F51EB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Тарифы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определенная Исполнителем система ставок оплаты за оказываемые Исполнителем Услуги, условия Тарифов размещены на Сайте Исполнителя.</w:t>
      </w:r>
    </w:p>
    <w:p w14:paraId="62A69C1B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BF9BD7" w14:textId="3D1022CE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Сайт Исполнителя (Сайт)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информационный ресурс в сети Интернет, сайт</w:t>
      </w:r>
      <w:r>
        <w:rPr>
          <w:rStyle w:val="1488"/>
          <w:color w:val="000000"/>
        </w:rPr>
        <w:t xml:space="preserve"> </w:t>
      </w:r>
      <w:hyperlink r:id="rId7" w:history="1">
        <w:r w:rsidR="009C2BBE" w:rsidRPr="00400FB6">
          <w:rPr>
            <w:rStyle w:val="ab"/>
          </w:rPr>
          <w:t>https://lubimtseva.info/rtg_241125</w:t>
        </w:r>
      </w:hyperlink>
      <w:r w:rsidR="009C2BBE">
        <w:t>.</w:t>
      </w:r>
      <w:r w:rsidRPr="000826F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Все материалы (тексты, рисунки, фотографии и т.д.), размещенные по указанному адресу, а также, размещаемые в </w:t>
      </w:r>
      <w:r w:rsidR="00B74247">
        <w:rPr>
          <w:rFonts w:ascii="Times New Roman" w:eastAsia="Times New Roman" w:hAnsi="Times New Roman" w:cs="Times New Roman"/>
          <w:sz w:val="24"/>
          <w:szCs w:val="24"/>
        </w:rPr>
        <w:t>Те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леграмм-канале курса, являются интеллектуальной собственностью Исполнителя.</w:t>
      </w:r>
    </w:p>
    <w:p w14:paraId="4DCA4D63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115F6A" w14:textId="1E3A8E46" w:rsidR="00844A2E" w:rsidRPr="00097DBC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bCs/>
          <w:sz w:val="24"/>
          <w:szCs w:val="24"/>
        </w:rPr>
        <w:t>Образовательная платформа (Платформа)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>платформа для создания онлайн школ «</w:t>
      </w:r>
      <w:proofErr w:type="spellStart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 xml:space="preserve"> 2.0», которая представлена в объективной форме в виде совокупности данных и команд и которая включает в себя исходный текст, базы данных, аудиовизуальные произведения, иные охраняемые законом объекты интеллектуальной собственности, а также всю документацию по ее использованию. Платформа расположена в сети Интернет по адресу https://getcourse.ru. Платформа зарегистрирована в Едином реестре российских программ для ЭВМ и баз данных (Запись в реестре № 10031). </w:t>
      </w:r>
      <w:bookmarkStart w:id="0" w:name="_Hlk164171534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 xml:space="preserve">Общество с ограниченной ответственностью «Система </w:t>
      </w:r>
      <w:proofErr w:type="spellStart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 xml:space="preserve">» ИНН: 9731055900; КПП: 773101001; ОГРН: 1197746675170; Юридический адрес: 121205, город Москва, территория инновационного центра Сколково, Большой бульвар, дом 42, строение 1, помещение 1122, адрес электронной почты: </w:t>
      </w:r>
      <w:bookmarkEnd w:id="0"/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instrText xml:space="preserve"> HYPERLINK "mailto:support@getcourse.ru" \o "mailto:support@getcourse.ru" </w:instrText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>support@getcourse.ru</w:t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="00097DBC" w:rsidRPr="00097DBC">
        <w:rPr>
          <w:rFonts w:ascii="Times New Roman" w:eastAsia="Times New Roman" w:hAnsi="Times New Roman" w:cs="Times New Roman"/>
          <w:sz w:val="24"/>
          <w:szCs w:val="24"/>
        </w:rPr>
        <w:t>, на которой размещены все обучающие материалы.</w:t>
      </w:r>
    </w:p>
    <w:p w14:paraId="4770DD9C" w14:textId="77777777" w:rsidR="00097DBC" w:rsidRPr="00EC119A" w:rsidRDefault="00097DBC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866B67" w14:textId="230A3684" w:rsidR="00844A2E" w:rsidRDefault="00844A2E" w:rsidP="00844A2E">
      <w:pPr>
        <w:shd w:val="clear" w:color="auto" w:fill="FFFFFF"/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Чат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закрытые сообщества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мессенджере Telegram,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предназначенные для обмена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информационными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сообщениями между Заказчиками и Исполнителем, кураторами (представителями Исполнителя) в рамках настоящей оферты.</w:t>
      </w:r>
    </w:p>
    <w:p w14:paraId="24E819BA" w14:textId="77777777" w:rsidR="0047458B" w:rsidRPr="002236C0" w:rsidRDefault="0047458B" w:rsidP="0047458B">
      <w:pPr>
        <w:pStyle w:val="af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FA7280">
        <w:rPr>
          <w:b/>
          <w:bCs/>
        </w:rPr>
        <w:t>Бонус</w:t>
      </w:r>
      <w:r>
        <w:t xml:space="preserve">- дополнительные материалы, предоставляемые Заказчику при оплате выбранного Тарифа. Бонусы возврату и обмену не подлежат. </w:t>
      </w:r>
    </w:p>
    <w:p w14:paraId="59DA26EA" w14:textId="77777777" w:rsidR="0047458B" w:rsidRPr="00EC119A" w:rsidRDefault="0047458B" w:rsidP="00844A2E">
      <w:pPr>
        <w:shd w:val="clear" w:color="auto" w:fill="FFFFFF"/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D33F0A" w14:textId="77777777" w:rsidR="00844A2E" w:rsidRPr="00AD2972" w:rsidRDefault="00844A2E" w:rsidP="00844A2E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b/>
          <w:sz w:val="24"/>
          <w:szCs w:val="24"/>
        </w:rPr>
        <w:t>ПРЕДМЕТ ДОГОВОРА.</w:t>
      </w:r>
    </w:p>
    <w:p w14:paraId="07261656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B33A174" w14:textId="26DC3804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2.1. Предметом настоящей оферты является возмездное оказание Заказчику платных образовательных услуг по обучению на онлайн-курсе 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Реактивный Телеграм</w:t>
      </w:r>
      <w:r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дистанционным способом с целью получения знаний и умений в рамках Программы курса.</w:t>
      </w:r>
    </w:p>
    <w:p w14:paraId="66C5D287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2.2. Услуги по настоящему договору оказываются Исполнителем дистанционно через сеть Интернет, посредством использования соответствующего программного обеспечения и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образовательной</w:t>
      </w:r>
      <w:r w:rsidRPr="00EC119A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Платформы.</w:t>
      </w:r>
    </w:p>
    <w:p w14:paraId="4E2A7AC1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2.3. Информация для доступа к Услугам направляется Заказчику по контактным данным, указанным при оплате Услуг.</w:t>
      </w:r>
    </w:p>
    <w:p w14:paraId="4EB425A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2.4. Услуги по настоящему договору ограничены предоставлением Заказчику информации, передачи знаний и опыта Исполнителя и формированием знаний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умений у Заказчика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015C5A5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4C3172" w14:textId="77777777" w:rsidR="00844A2E" w:rsidRPr="00EC119A" w:rsidRDefault="00844A2E" w:rsidP="00844A2E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СРОКИ ОКАЗАНИЯ УСЛУГ.</w:t>
      </w:r>
    </w:p>
    <w:p w14:paraId="1C11A879" w14:textId="77777777" w:rsidR="00844A2E" w:rsidRPr="00EC119A" w:rsidRDefault="00844A2E" w:rsidP="00844A2E">
      <w:pPr>
        <w:pStyle w:val="af5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78FD6D" w14:textId="7767E33B" w:rsidR="00844A2E" w:rsidRDefault="00844A2E" w:rsidP="00844A2E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Дата начала обучения на Курсе </w:t>
      </w:r>
      <w:r w:rsidR="009C2BBE">
        <w:rPr>
          <w:rFonts w:ascii="Times New Roman" w:eastAsia="Times New Roman" w:hAnsi="Times New Roman" w:cs="Times New Roman"/>
          <w:sz w:val="24"/>
          <w:szCs w:val="24"/>
        </w:rPr>
        <w:t>24.11</w:t>
      </w:r>
      <w:r w:rsidR="00CB4A0E">
        <w:rPr>
          <w:rFonts w:ascii="Times New Roman" w:eastAsia="Times New Roman" w:hAnsi="Times New Roman" w:cs="Times New Roman"/>
          <w:sz w:val="24"/>
          <w:szCs w:val="24"/>
        </w:rPr>
        <w:t>.2025 г.</w:t>
      </w:r>
    </w:p>
    <w:p w14:paraId="3E8FE320" w14:textId="59BC70F3" w:rsidR="00CB4A0E" w:rsidRPr="00EC119A" w:rsidRDefault="00CB4A0E" w:rsidP="00844A2E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Дата предоставления доступа 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предобучению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определена датой оплаты.</w:t>
      </w:r>
    </w:p>
    <w:p w14:paraId="789F25C5" w14:textId="492C4EEA" w:rsidR="00844A2E" w:rsidRPr="00EC119A" w:rsidRDefault="00844A2E" w:rsidP="00844A2E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Дата окончания обучения определена датой аттестационного задания по курсу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 xml:space="preserve">, но не позднее </w:t>
      </w:r>
      <w:r w:rsidR="009C2BBE">
        <w:rPr>
          <w:rFonts w:ascii="Times New Roman" w:eastAsia="Times New Roman" w:hAnsi="Times New Roman" w:cs="Times New Roman"/>
          <w:sz w:val="24"/>
          <w:szCs w:val="24"/>
        </w:rPr>
        <w:t>31.01</w:t>
      </w:r>
      <w:r w:rsidR="00A65C6E">
        <w:rPr>
          <w:rFonts w:ascii="Times New Roman" w:eastAsia="Times New Roman" w:hAnsi="Times New Roman" w:cs="Times New Roman"/>
          <w:sz w:val="24"/>
          <w:szCs w:val="24"/>
        </w:rPr>
        <w:t>.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9C2BBE">
        <w:rPr>
          <w:rFonts w:ascii="Times New Roman" w:eastAsia="Times New Roman" w:hAnsi="Times New Roman" w:cs="Times New Roman"/>
          <w:sz w:val="24"/>
          <w:szCs w:val="24"/>
        </w:rPr>
        <w:t xml:space="preserve">6 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г</w:t>
      </w:r>
      <w:r w:rsidR="009C2BB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851ED4C" w14:textId="1D2EA26A" w:rsidR="00844A2E" w:rsidRPr="00EC119A" w:rsidRDefault="00844A2E" w:rsidP="00844A2E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Заказчик самостоятельно контролирует свое присутствие на 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урсе, знакомится с расписанием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урса и содержанием 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рограммы курса и самостоятельно несет ответственность за соблюдением сроков прохождения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обучения и другие действия, связанных с обучением.</w:t>
      </w:r>
    </w:p>
    <w:p w14:paraId="1A0943A5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74CBE8" w14:textId="77777777" w:rsidR="00844A2E" w:rsidRPr="00EC119A" w:rsidRDefault="00844A2E" w:rsidP="00844A2E">
      <w:pPr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ПОРЯДОК ОКАЗАНИЯ УСЛУГ.</w:t>
      </w:r>
    </w:p>
    <w:p w14:paraId="4BBF819C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DC211B" w14:textId="6A84FBD2" w:rsidR="00844A2E" w:rsidRPr="00AD2972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 xml:space="preserve">Заказчику поэтапно, начиная с даты старта обучения, предоставлен доступ к </w:t>
      </w:r>
      <w:r w:rsidR="008B42C3">
        <w:rPr>
          <w:rFonts w:ascii="Times New Roman" w:eastAsia="Times New Roman" w:hAnsi="Times New Roman" w:cs="Times New Roman"/>
          <w:sz w:val="24"/>
          <w:szCs w:val="24"/>
        </w:rPr>
        <w:t>образовательным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 xml:space="preserve"> материалам Программы курса в соответствии с расписанием Курса. Расписание может быть изменено Исполнителем. О любых изменениях в расписании Исполнитель </w:t>
      </w:r>
      <w:r w:rsidRPr="00AD297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информирует Заказчика</w:t>
      </w:r>
      <w:r w:rsidRPr="00AD2972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>не позднее чем за 24 часа до их введения в действие. Заказчик не вправе давать каких-либо указаний в отношении содержания и продолжительности Курса.</w:t>
      </w:r>
    </w:p>
    <w:p w14:paraId="73EEBDB5" w14:textId="77777777" w:rsidR="00844A2E" w:rsidRPr="00AD2972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>Обучение проходит на образовательной платформе ООО «</w:t>
      </w:r>
      <w:proofErr w:type="spellStart"/>
      <w:r w:rsidRPr="00AD2972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AD2972">
        <w:rPr>
          <w:rFonts w:ascii="Times New Roman" w:eastAsia="Times New Roman" w:hAnsi="Times New Roman" w:cs="Times New Roman"/>
          <w:sz w:val="24"/>
          <w:szCs w:val="24"/>
        </w:rPr>
        <w:t xml:space="preserve">». </w:t>
      </w:r>
    </w:p>
    <w:p w14:paraId="28F0ABBC" w14:textId="5C1A0E2B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Каждый </w:t>
      </w:r>
      <w:r w:rsidR="00686CA9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программы имеет доступ к платформе через логин и пароль, который направлен Исполнителем по электронному адресу Заказчика, указанный в электронной форме регистрации Заказчика.</w:t>
      </w:r>
    </w:p>
    <w:p w14:paraId="33F92330" w14:textId="2406088F" w:rsidR="00844A2E" w:rsidRPr="00CF763C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Доступ </w:t>
      </w:r>
      <w:r w:rsidR="00686CA9">
        <w:rPr>
          <w:rFonts w:ascii="Times New Roman" w:eastAsia="Times New Roman" w:hAnsi="Times New Roman" w:cs="Times New Roman"/>
          <w:sz w:val="24"/>
          <w:szCs w:val="24"/>
        </w:rPr>
        <w:t>Заказчика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к обучающему материалу сохраняется в течение срока, предусмотренного тарифом, указанным на сайт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е.</w:t>
      </w:r>
      <w:r w:rsidR="000877E3" w:rsidRPr="000826F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7C7C4BF" w14:textId="3EDD7BBB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Порядок зачисления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86CA9">
        <w:rPr>
          <w:rFonts w:ascii="Times New Roman" w:eastAsia="Times New Roman" w:hAnsi="Times New Roman" w:cs="Times New Roman"/>
          <w:sz w:val="24"/>
          <w:szCs w:val="24"/>
        </w:rPr>
        <w:t>Заказчика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 курс происходит в следующем порядке:</w:t>
      </w:r>
    </w:p>
    <w:p w14:paraId="45D3CB32" w14:textId="1568E796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До зачисления </w:t>
      </w:r>
      <w:r w:rsidR="00686CA9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направляет заполненную форму регистрации и дает согласие на обработку персональных данных в соответствии с политикой конфиденциальности Исполнителя.</w:t>
      </w:r>
    </w:p>
    <w:p w14:paraId="69272816" w14:textId="22606CDF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Дача согласия на обработку персональных данных в соответствии с политикой конфиденциальности Исполнителя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производится путем проставления</w:t>
      </w:r>
      <w:r w:rsidRPr="00EC11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галочки</w:t>
      </w:r>
      <w:r w:rsidRPr="00EC119A">
        <w:rPr>
          <w:rFonts w:ascii="Times New Roman" w:hAnsi="Times New Roman" w:cs="Times New Roman"/>
          <w:color w:val="000000"/>
          <w:sz w:val="24"/>
          <w:szCs w:val="24"/>
        </w:rPr>
        <w:t xml:space="preserve"> на сайте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поле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«Даю согласие на обработку персональных данных».</w:t>
      </w:r>
    </w:p>
    <w:p w14:paraId="1E39B58D" w14:textId="79D613C8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Файлы «Политика конфиденциальности» и «Согласие на обработку персональных данных» размещены в регистрационной форме в виде активной 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кликабельной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ссылки на файлы, а также в виде загруженных файлов в разделе «Документы» на сайте</w:t>
      </w:r>
      <w:r w:rsidR="00097DBC">
        <w:rPr>
          <w:rStyle w:val="ab"/>
          <w:rFonts w:ascii="Times New Roman" w:hAnsi="Times New Roman" w:cs="Times New Roman"/>
          <w:sz w:val="24"/>
          <w:szCs w:val="24"/>
        </w:rPr>
        <w:t>.</w:t>
      </w:r>
      <w:r w:rsidR="000877E3" w:rsidRPr="000826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6F6A8BB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>После совершения действий, указанных в п.4.5.1 и 4.5.2 Исполнитель направляет Заказчику на электронную почту логин и пароль от личного кабинета с доступом к вводному уроку.</w:t>
      </w:r>
    </w:p>
    <w:p w14:paraId="5FB3E4D9" w14:textId="1EDCA1FA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До зачисления Заказчик направляет подписанный собственноручно договор оказания образовательных услуг, размещенный </w:t>
      </w:r>
      <w:r w:rsidR="00097DBC" w:rsidRPr="00EC119A">
        <w:rPr>
          <w:rFonts w:ascii="Times New Roman" w:eastAsia="Times New Roman" w:hAnsi="Times New Roman" w:cs="Times New Roman"/>
          <w:sz w:val="24"/>
          <w:szCs w:val="24"/>
        </w:rPr>
        <w:t>в разделе «Документы»,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и размещает в виде скана или фото в формате </w:t>
      </w:r>
      <w:r w:rsidRPr="00EC119A">
        <w:rPr>
          <w:rFonts w:ascii="Times New Roman" w:eastAsia="Times New Roman" w:hAnsi="Times New Roman" w:cs="Times New Roman"/>
          <w:sz w:val="24"/>
          <w:szCs w:val="24"/>
          <w:lang w:val="en-US"/>
        </w:rPr>
        <w:t>PDF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r w:rsidRPr="00EC119A">
        <w:rPr>
          <w:rFonts w:ascii="Times New Roman" w:eastAsia="Times New Roman" w:hAnsi="Times New Roman" w:cs="Times New Roman"/>
          <w:sz w:val="24"/>
          <w:szCs w:val="24"/>
          <w:lang w:val="en-US"/>
        </w:rPr>
        <w:t>GPEG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личный кабинет в раздел «домашнее задание» в модуле «Вводный урок».  </w:t>
      </w:r>
    </w:p>
    <w:p w14:paraId="135F4DA6" w14:textId="5A06A9E8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До зачисления Заказчик производит оплату стоимости Курса по выбранному тарифу на сайте</w:t>
      </w:r>
      <w:r w:rsidR="00097DB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A329399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Ответственность за достоверность данных, указанных в форме регистрации и в договоре оказания образовательных услуг несет Заказчик.</w:t>
      </w:r>
    </w:p>
    <w:p w14:paraId="11553A90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После оплаты Курса Исполнитель высылает Заказчику электронный платежный документ.</w:t>
      </w:r>
    </w:p>
    <w:p w14:paraId="0DB461F5" w14:textId="57DAF299" w:rsidR="00844A2E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После размещения в личном кабинете данных Заказчика, загрузки договора оказания образовательных услуг, оплаты и получения электронного платежного документа, Исполнитель зачисляет Заказчика на курс путем открытия доступа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материалам всей программы курса. Программа курса имеет план</w:t>
      </w:r>
      <w:r w:rsidR="006C43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обучения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уроки по которому могут открываться поэтапно.</w:t>
      </w:r>
    </w:p>
    <w:p w14:paraId="226A448F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1" w:name="_Hlk158384856"/>
      <w:r>
        <w:rPr>
          <w:rFonts w:ascii="Times New Roman" w:eastAsia="Times New Roman" w:hAnsi="Times New Roman" w:cs="Times New Roman"/>
          <w:sz w:val="24"/>
          <w:szCs w:val="24"/>
        </w:rPr>
        <w:t>Доступ в информационный чат предоставляется без ограничения срока.</w:t>
      </w:r>
    </w:p>
    <w:p w14:paraId="61D4F2A5" w14:textId="77777777" w:rsidR="00844A2E" w:rsidRPr="00EC119A" w:rsidRDefault="00844A2E" w:rsidP="00844A2E">
      <w:pPr>
        <w:pStyle w:val="af5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bookmarkEnd w:id="1"/>
    <w:p w14:paraId="416D95D5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Порядок отчисления Заказчика с Курса:</w:t>
      </w:r>
    </w:p>
    <w:p w14:paraId="2419E9D1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случае, когда Заказчик не сдал итоговую аттестацию по Курсу, Исполнитель вправе отчислить его за нарушение порядка прохождения образовательной программы.  </w:t>
      </w:r>
    </w:p>
    <w:p w14:paraId="112BBDD0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случае, когда Заказчик нарушил правила обучения на 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урсе, деловую этику, нарушил одну или более обязанностей, описанных в пункте 5.3 «Обязанности заказчика», Исполнитель справе отчислить его за нарушение условий договора.</w:t>
      </w:r>
    </w:p>
    <w:p w14:paraId="561D8198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Иных случаев отчисления кроме тех, что описаны в 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п.п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>. 4.6.1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и 4.6.2, в образовательных отношениях Исполнителя и Заказчика не предусмотрено.</w:t>
      </w:r>
    </w:p>
    <w:p w14:paraId="4501846D" w14:textId="2119839E" w:rsidR="00844A2E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В случаях отчисления Заказчика с Курса, он не в праве претендовать на документ о дополнительном образовании, утвержденный Исполнителем по форме для данной образовательной программы.</w:t>
      </w:r>
    </w:p>
    <w:p w14:paraId="66422C20" w14:textId="77777777" w:rsidR="00844A2E" w:rsidRPr="00EC119A" w:rsidRDefault="00844A2E" w:rsidP="00844A2E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A3C25C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Порядок восстановления Заказчика на Курсе:</w:t>
      </w:r>
    </w:p>
    <w:p w14:paraId="0C640B22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Исполнитель восстанавливает Заказчика на Курсе в рамках оформленных образовательных отношений, отчисленного в порядке п. 4.6.1 оферты, если Заказчик сдал итоговую аттестацию в 10-дневный срок после завершения обучения всего потока на Курсе.</w:t>
      </w:r>
    </w:p>
    <w:p w14:paraId="750BC44E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Исполнитель не восстанавливает Заказчика на Курсе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в рамках оформленных образовательных отношений, если отчисление произошло в порядке п. 4.6.2 оферты.</w:t>
      </w:r>
    </w:p>
    <w:p w14:paraId="5F76E3F0" w14:textId="7C0F0760" w:rsidR="00844A2E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Восстановление на Курсе по иным обстоятельствам кроме п. 4.7.1. и 4.7.2 оферты невозможно. Но это не является препятствием для создания новых образовательных отношений при повторном приобретении Заказчиком того же Курса.  </w:t>
      </w:r>
    </w:p>
    <w:p w14:paraId="7412CD57" w14:textId="77777777" w:rsidR="0012192D" w:rsidRDefault="0012192D" w:rsidP="0012192D">
      <w:pPr>
        <w:pStyle w:val="af5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679AE802" w14:textId="65408EE0" w:rsidR="0012192D" w:rsidRPr="0012192D" w:rsidRDefault="0012192D" w:rsidP="0012192D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случае возникновения у Заказчика академической задолженности, выражающейся в неуспеваемости по дисциплинам (модулям) Онлайн-курса и/или </w:t>
      </w:r>
      <w:proofErr w:type="spellStart"/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несдаче</w:t>
      </w:r>
      <w:proofErr w:type="spellEnd"/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промежуточной (итоговой) аттестации, Заказчик вправе ликвидировать указанную задолженность в течение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одного</w:t>
      </w:r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) месяцев с даты окончания срока освоения соответствующего Онлайн-курса, определяемого в соответствии с учебным планом (графиком обучения).Все учебные материалы, необходимые для ликвидации академической задолженности, предоставляются Заказчику в </w:t>
      </w:r>
      <w:r w:rsidRP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формате архивных записей (без сопровождения куратора). Актуальный перечень материалов определяется Исполнителем на дату возникновения задолженности.</w:t>
      </w:r>
    </w:p>
    <w:p w14:paraId="6F1354E9" w14:textId="77777777" w:rsidR="00844A2E" w:rsidRPr="00EC119A" w:rsidRDefault="00844A2E" w:rsidP="00844A2E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AD6FF8" w14:textId="77777777" w:rsidR="00844A2E" w:rsidRPr="00AD2972" w:rsidRDefault="00844A2E" w:rsidP="00844A2E">
      <w:pPr>
        <w:pStyle w:val="af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b/>
          <w:sz w:val="24"/>
          <w:szCs w:val="24"/>
        </w:rPr>
        <w:t>ПРАВА И ОБЯЗАННОСТИ СТОРОН.</w:t>
      </w:r>
    </w:p>
    <w:p w14:paraId="3FAD6AB7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E3BE5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bCs/>
          <w:sz w:val="24"/>
          <w:szCs w:val="24"/>
        </w:rPr>
        <w:t>.1. Исполнитель обязуется:</w:t>
      </w:r>
    </w:p>
    <w:p w14:paraId="0E0A74A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.1.1. Оказать услуги надлежащим образом и в установленные сроки.</w:t>
      </w:r>
    </w:p>
    <w:p w14:paraId="422A5BE0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.1.2. Сохранять полученную от Заказчика конфиденциальную информацию при оказании услуг по настоящему договору.</w:t>
      </w:r>
    </w:p>
    <w:p w14:paraId="6E136A1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5.1.3. Соблюдать требования законодательства, касающиеся обработки, передачи и защиты персональных данных Заказчика.</w:t>
      </w:r>
    </w:p>
    <w:p w14:paraId="79DA5D74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5.1.4. Выдать Заказчику документ о прохождении образовательной программы при соблюдении требований к прохождению обучения и при условии успешной сдачи итоговой аттестации.</w:t>
      </w:r>
    </w:p>
    <w:p w14:paraId="49402EA4" w14:textId="029F8B25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5.1.5. Разместить в сети Интернет в открытом доступе информацию о 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урсе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E4A1B07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5.1.6. Заключить с Заказчиком договор оказания образовательной услуги.</w:t>
      </w:r>
    </w:p>
    <w:p w14:paraId="3BFBA007" w14:textId="68DD6B55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5.1.7. Предоставить доступ к 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нлайн-курсу в соответствии с расписанием курса.</w:t>
      </w:r>
    </w:p>
    <w:p w14:paraId="3F370722" w14:textId="517BDA68" w:rsidR="00844A2E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5.1.8. Возместить расходы Заказчика в случае не предоставления доступа к платформе и </w:t>
      </w:r>
      <w:r w:rsidR="00593A1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нлайн-курсу. </w:t>
      </w:r>
    </w:p>
    <w:p w14:paraId="34468DC7" w14:textId="646D724F" w:rsidR="0012192D" w:rsidRPr="0087643A" w:rsidRDefault="0087643A" w:rsidP="0087643A">
      <w:pPr>
        <w:pStyle w:val="af4"/>
        <w:spacing w:before="0" w:beforeAutospacing="0" w:after="0" w:afterAutospacing="0"/>
        <w:jc w:val="both"/>
        <w:rPr>
          <w:color w:val="000000"/>
        </w:rPr>
      </w:pPr>
      <w:r>
        <w:t xml:space="preserve">5.1.9. </w:t>
      </w:r>
      <w:r>
        <w:rPr>
          <w:color w:val="000000"/>
        </w:rPr>
        <w:t>Предоставить доступ для получения Бонусов.</w:t>
      </w:r>
    </w:p>
    <w:p w14:paraId="3D196DFB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sz w:val="24"/>
          <w:szCs w:val="24"/>
        </w:rPr>
        <w:t>5.2. Исполнитель вправе:</w:t>
      </w:r>
    </w:p>
    <w:p w14:paraId="139D0CBB" w14:textId="3CB0279B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5.2.1. Изменять в одностороннем порядке график размещения </w:t>
      </w:r>
      <w:r w:rsidR="008B42C3">
        <w:rPr>
          <w:rFonts w:ascii="Times New Roman" w:eastAsia="Times New Roman" w:hAnsi="Times New Roman" w:cs="Times New Roman"/>
          <w:sz w:val="24"/>
          <w:szCs w:val="24"/>
        </w:rPr>
        <w:t>образовательных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материалов, проведения обратной связи и иных консультаций, не меняя при этом установленную периодичность их проведения, а также менять и дополнять содержание уроков и заданий для Заказчика, существенно не изменяющие содержание и структуру </w:t>
      </w:r>
      <w:r w:rsidR="00593A1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нлайн-курса.</w:t>
      </w:r>
    </w:p>
    <w:p w14:paraId="0AFE0D8C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5.2.2. Требовать от Заказчика добросовестного исполнения взятых на себя обязательств, уважительного отношения к иным участникам курса и к Исполнителю лично.</w:t>
      </w:r>
    </w:p>
    <w:p w14:paraId="4F5A5C65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5.2.3. В одностороннем порядке изменять и дополнять условия настоящей оферты, без предварительного согласования с Заказчиком, обеспечивая при этом публикацию измененных условий на Платформе не менее чем за 3 (три) дня до их введения в действие. Заказчик соглашается,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Договор, и они вступают в силу одновременно с такими изменениями в настоящем Договоре.</w:t>
      </w:r>
    </w:p>
    <w:p w14:paraId="589772CB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5.2.4. В одностороннем порядке расторгнуть настоящую оферту в случае существенного нарушения Заказчиком условий настоящей оферты, в том числе проявления агрессии или неуважительного отношения. При этом денежные средства, оплаченные Заказчиком по настоящей оферте, возврату не подлежат и являются штрафной неустойкой за действия Заказчика.</w:t>
      </w:r>
    </w:p>
    <w:p w14:paraId="451BC95C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5.2.5. Исполнитель имеет право обратиться в суд при нарушении Заказчиком любых прав, повлекшее за собой нанесение реального ущерба Исполнителю, а также в случае незаконного использования Заказчиком любого элемента Сайта и Платформы в целях получения прибыли.</w:t>
      </w:r>
    </w:p>
    <w:p w14:paraId="5608B2AD" w14:textId="06180010" w:rsidR="00844A2E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5.2.6. Исполнитель имеет право запрашивать персональные данные Заказчика в пределах, установленных Политикой обработки персональных данных, а также данные о прохождении обучения. </w:t>
      </w:r>
    </w:p>
    <w:p w14:paraId="61C713D1" w14:textId="6B6AA330" w:rsidR="00BA42C7" w:rsidRPr="00EC119A" w:rsidRDefault="00BA42C7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5.2.7. Исполнитель имеет право изменять содержание Бонусов и условия их выдачи без уведомления Заказчика.</w:t>
      </w:r>
    </w:p>
    <w:p w14:paraId="26BB720A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sz w:val="24"/>
          <w:szCs w:val="24"/>
        </w:rPr>
        <w:t>5.3. Заказчик обязуется:</w:t>
      </w:r>
    </w:p>
    <w:p w14:paraId="00129F49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>5.3.1. Внимательно изучить на Сайте информацию об Услугах, их стоимости, условиях и сроках их предоставления.</w:t>
      </w:r>
    </w:p>
    <w:p w14:paraId="65756917" w14:textId="6CD3885B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5.3.2. После выбора услуги и оплаты в полном объеме услуг по обучению на </w:t>
      </w:r>
      <w:r w:rsidR="00D61B4A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нлайн-курсе придерживаться установленного Расписания курса и условий Программы курса, выполнять рекомендации и требования Исполнителя в рамках оказания услуг по настоящей оферте.</w:t>
      </w:r>
    </w:p>
    <w:p w14:paraId="644D92B0" w14:textId="08933933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5.3.3. Предоставить Исполнителю актуальную информацию, необходимую для направления Заказчику информационных </w:t>
      </w:r>
      <w:r w:rsidR="008B42C3">
        <w:rPr>
          <w:rFonts w:ascii="Times New Roman" w:eastAsia="Times New Roman" w:hAnsi="Times New Roman" w:cs="Times New Roman"/>
          <w:sz w:val="24"/>
          <w:szCs w:val="24"/>
        </w:rPr>
        <w:t>образовательных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материалов, а также для оперативной связи с Заказчиком в рамках оказания услуг по настоящей оферте.</w:t>
      </w:r>
    </w:p>
    <w:p w14:paraId="0F0150AB" w14:textId="77777777" w:rsidR="00844A2E" w:rsidRPr="00EB7B87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5.3.4. Соблюдать правила поведения и проявлять уважение к Исполнителю, другим участникам обучения на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нлайн-курсе. </w:t>
      </w:r>
    </w:p>
    <w:p w14:paraId="60D1A0C0" w14:textId="77777777" w:rsidR="0012192D" w:rsidRDefault="00844A2E" w:rsidP="0012192D">
      <w:pPr>
        <w:pStyle w:val="docdata"/>
        <w:spacing w:before="0" w:beforeAutospacing="0" w:after="0" w:afterAutospacing="0"/>
        <w:jc w:val="both"/>
      </w:pPr>
      <w:r w:rsidRPr="00EC119A">
        <w:t xml:space="preserve">5.3.5. </w:t>
      </w:r>
      <w:r w:rsidR="0012192D">
        <w:rPr>
          <w:color w:val="000000"/>
        </w:rPr>
        <w:t xml:space="preserve">В чатах, созданных Исполнителем для оказания услуг по договору, и в разделе платформы, предназначенной для обратной связи, Заказчику запрещено: </w:t>
      </w:r>
    </w:p>
    <w:p w14:paraId="6510BEB0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размещать информацию негативного характера; </w:t>
      </w:r>
    </w:p>
    <w:p w14:paraId="4E705714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высказывать претензии по качеству и объему оказываемых Исполнителем услуг;</w:t>
      </w:r>
    </w:p>
    <w:p w14:paraId="46C97EBF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использовать нецензурные выражения; </w:t>
      </w:r>
    </w:p>
    <w:p w14:paraId="3B102F1E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оскорблять и дискриминировать как участников, так и третьих лиц по любому признаку (расовому, религиозному и пр.); </w:t>
      </w:r>
    </w:p>
    <w:p w14:paraId="76EC618B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размещать в Чате файлы, изображения, ссылки и т. п., содержащие нецензурный, оскорбительный контент;</w:t>
      </w:r>
    </w:p>
    <w:p w14:paraId="656714EB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публиковать сообщения/статьи/посты/ссылки рекламного (в любой степени) характера; </w:t>
      </w:r>
    </w:p>
    <w:p w14:paraId="3E9A6C4A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публиковать сообщения/статьи/посты/изображения, не относящиеся к теме Чата;</w:t>
      </w:r>
    </w:p>
    <w:p w14:paraId="45392275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размещать ссылки на какие-либо чаты или подписные страницы;</w:t>
      </w:r>
    </w:p>
    <w:p w14:paraId="3BEBB899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создавать сторонние или собственные Чаты для общения участников обучения;</w:t>
      </w:r>
    </w:p>
    <w:p w14:paraId="5D15941B" w14:textId="77777777" w:rsidR="0012192D" w:rsidRDefault="0012192D" w:rsidP="0012192D">
      <w:pPr>
        <w:pStyle w:val="af4"/>
        <w:numPr>
          <w:ilvl w:val="0"/>
          <w:numId w:val="18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призывать участников обучения вступать в сторонние или собственные Чаты.</w:t>
      </w:r>
    </w:p>
    <w:p w14:paraId="18A4D451" w14:textId="1FDFB770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5.3.6. Соблюдать права на интеллектуальную собственность автора онлайн-курса, не осуществлять видеозапись Онлайн-курса с целью передачи третьим лицам, не распространять (не публиковать, не размещать на Интернет-сайтах, не копировать) материалы онлайн-курса.</w:t>
      </w:r>
    </w:p>
    <w:p w14:paraId="0671E95E" w14:textId="3EB254A0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5.3.7. Придерживаться установленного графика 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рограммы </w:t>
      </w:r>
      <w:r w:rsidR="0012192D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урса, соблюдать сроки, выполнять рекомендации и требования Исполнителя в рамках оказания Услуг по настоящему Договору.</w:t>
      </w:r>
    </w:p>
    <w:p w14:paraId="5B1268A1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5.3.8. Самостоятельно организовывать свое собственное рабочее пространство для прохождения уроков по программе.</w:t>
      </w:r>
    </w:p>
    <w:p w14:paraId="6C44CC24" w14:textId="237765B5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5.3.9. Самостоятельно обеспечить для целей обучения на </w:t>
      </w:r>
      <w:r w:rsidR="001219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урсе доступ к интернету, звуку, видеоизображениям.</w:t>
      </w:r>
    </w:p>
    <w:p w14:paraId="2658713F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5.3.10. Самостоятельно уплачивать проценты банку, если таковые установленные платёжными агрегаторами или кредитными организациями.</w:t>
      </w:r>
    </w:p>
    <w:p w14:paraId="29FD5495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5.4. Заказчик имеет право:</w:t>
      </w:r>
    </w:p>
    <w:p w14:paraId="76A291AC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5.4.1. Использовать полученные по итогам прохождения обучения знания и умения.</w:t>
      </w:r>
    </w:p>
    <w:p w14:paraId="55BB6081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5.4.2. Отказаться от дальнейшего прохождения обучения в любое время. </w:t>
      </w:r>
    </w:p>
    <w:p w14:paraId="107219CB" w14:textId="781D0B3A" w:rsidR="00844A2E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5.4.3. Получить документ о прохождении образовательной программы. </w:t>
      </w:r>
    </w:p>
    <w:p w14:paraId="0D44BAC4" w14:textId="77777777" w:rsidR="00844A2E" w:rsidRPr="00EC119A" w:rsidRDefault="00844A2E" w:rsidP="00844A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69AEAC5" w14:textId="77777777" w:rsidR="001A4BF0" w:rsidRPr="00EC119A" w:rsidRDefault="00843DDA" w:rsidP="00AD2972">
      <w:pPr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СТОИМОСТЬ УСЛУГ И ПОРЯДОК ОПЛАТЫ.</w:t>
      </w:r>
    </w:p>
    <w:p w14:paraId="702D6B98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F7F976" w14:textId="77777777" w:rsidR="00785876" w:rsidRDefault="009C2BBE" w:rsidP="009C2BB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2BBE">
        <w:rPr>
          <w:rFonts w:ascii="Times New Roman" w:eastAsia="Times New Roman" w:hAnsi="Times New Roman" w:cs="Times New Roman"/>
          <w:sz w:val="24"/>
          <w:szCs w:val="24"/>
        </w:rPr>
        <w:t>Стоимость услуг Исполнителя по настоящему Договору составляет 69 900 (Шестьдесят девять тысяч девятьсот) рублей 00 копеек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649690A" w14:textId="5A15B66F" w:rsidR="009C2BBE" w:rsidRDefault="00785876" w:rsidP="009C2BB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Для Заказчика устанавливается специальная цена при соблюдении следующего условия: оплата полной стоимости Услуг производится единовременным платежом до 04 ноября 2025 года до 23 часов 59 минут по московскому времени. В случае соблюдения данного условия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lastRenderedPageBreak/>
        <w:t>стоимость услуг по Договору составляет 46 900 (Сорок шесть тысяч девятьсот) рублей 00 копеек</w:t>
      </w:r>
      <w:r>
        <w:rPr>
          <w:rFonts w:ascii="Times New Roman" w:eastAsia="Times New Roman" w:hAnsi="Times New Roman" w:cs="Times New Roman"/>
          <w:sz w:val="24"/>
          <w:szCs w:val="24"/>
        </w:rPr>
        <w:t>. При выполнении условий Заказчику предоставляются следующие Бонусы:</w:t>
      </w:r>
    </w:p>
    <w:p w14:paraId="6DA29190" w14:textId="641CF460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Как работать с негативными комментариями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2922B651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Мини-гайд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История без лица: как рассказывать о результатах работы через метафоры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2490 рублей</w:t>
      </w:r>
    </w:p>
    <w:p w14:paraId="62B83A4A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Урок «Как продавать, если подписчики привыкли к бесплатному контенту»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2490 рублей</w:t>
      </w:r>
    </w:p>
    <w:p w14:paraId="74C7C031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175 тем для постов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2990 рублей</w:t>
      </w:r>
    </w:p>
    <w:p w14:paraId="4D8BEC26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Кради как художник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4990 рублей</w:t>
      </w:r>
    </w:p>
    <w:p w14:paraId="537FB052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Участие в следующем потоке курса «Разгон Telegram» старт 12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.01.2026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года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4900 рублей</w:t>
      </w:r>
    </w:p>
    <w:p w14:paraId="14CBDDDF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Групповая работа с психологом по проработке страха продаж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2900 рублей</w:t>
      </w:r>
    </w:p>
    <w:p w14:paraId="721A1ECD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Спаси подписчиков от конкурентов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0E89F669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Создание продукта на высокий чек</w:t>
      </w:r>
      <w:r>
        <w:rPr>
          <w:rFonts w:ascii="Times New Roman" w:eastAsia="Times New Roman" w:hAnsi="Times New Roman" w:cs="Times New Roman"/>
          <w:sz w:val="24"/>
          <w:szCs w:val="24"/>
        </w:rPr>
        <w:t>»,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1BABBF8E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асширенная подписка на бот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Иннокентий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до </w:t>
      </w:r>
      <w:r>
        <w:rPr>
          <w:rFonts w:ascii="Times New Roman" w:eastAsia="Times New Roman" w:hAnsi="Times New Roman" w:cs="Times New Roman"/>
          <w:sz w:val="24"/>
          <w:szCs w:val="24"/>
        </w:rPr>
        <w:t>01.02.2026 г.,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7733 рубля</w:t>
      </w:r>
    </w:p>
    <w:p w14:paraId="407051B8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Мини-курс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Спринт</w:t>
      </w:r>
      <w:r>
        <w:rPr>
          <w:rFonts w:ascii="Times New Roman" w:eastAsia="Times New Roman" w:hAnsi="Times New Roman" w:cs="Times New Roman"/>
          <w:sz w:val="24"/>
          <w:szCs w:val="24"/>
        </w:rPr>
        <w:t>»,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9900 рублей</w:t>
      </w:r>
    </w:p>
    <w:p w14:paraId="0E04B657" w14:textId="1FD10135" w:rsidR="00785876" w:rsidRP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Записи разборов всех предыдущих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курсов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«Разгон Telegram»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7900 рублей</w:t>
      </w:r>
    </w:p>
    <w:p w14:paraId="34D7E996" w14:textId="22FF650E" w:rsidR="00785876" w:rsidRDefault="00785876" w:rsidP="00785876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Для Заказчика устанавливается специальная цена при соблюдении следующего условия: оплата полной стоимости Услуг производится единовременным платежом до 0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ноября 2025 года до 23 часов 59 минут по московскому времени. В случае соблюдения данного условия стоимость услуг по Договору составляет 4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900 (Сорок </w:t>
      </w:r>
      <w:r>
        <w:rPr>
          <w:rFonts w:ascii="Times New Roman" w:eastAsia="Times New Roman" w:hAnsi="Times New Roman" w:cs="Times New Roman"/>
          <w:sz w:val="24"/>
          <w:szCs w:val="24"/>
        </w:rPr>
        <w:t>девять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тысяч девятьсот) рублей 00 копеек</w:t>
      </w:r>
      <w:r>
        <w:rPr>
          <w:rFonts w:ascii="Times New Roman" w:eastAsia="Times New Roman" w:hAnsi="Times New Roman" w:cs="Times New Roman"/>
          <w:sz w:val="24"/>
          <w:szCs w:val="24"/>
        </w:rPr>
        <w:t>. При выполнении условий Заказчику предоставляются следующие Бонусы:</w:t>
      </w:r>
    </w:p>
    <w:p w14:paraId="40DCC73D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Как работать с негативными комментариями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», стоимостью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1490 рублей</w:t>
      </w:r>
    </w:p>
    <w:p w14:paraId="06AAA651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Мини-гайд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История без лица: как рассказывать о результатах работы через метафоры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», стоимостью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2490 рублей</w:t>
      </w:r>
    </w:p>
    <w:p w14:paraId="10132247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Урок «Как продавать, если подписчики привыкли к бесплатному контенту»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2490 рублей</w:t>
      </w:r>
    </w:p>
    <w:p w14:paraId="6487D15B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175 тем для постов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2990 рублей</w:t>
      </w:r>
    </w:p>
    <w:p w14:paraId="048D17B5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Кради как художник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4990 рублей</w:t>
      </w:r>
    </w:p>
    <w:p w14:paraId="64CF389B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Участие в следующем потоке курса «Разгон Telegram» старт </w:t>
      </w:r>
      <w:r>
        <w:rPr>
          <w:rFonts w:ascii="Times New Roman" w:eastAsia="Times New Roman" w:hAnsi="Times New Roman" w:cs="Times New Roman"/>
          <w:sz w:val="24"/>
          <w:szCs w:val="24"/>
        </w:rPr>
        <w:t>12.01.2026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года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4900 рублей</w:t>
      </w:r>
    </w:p>
    <w:p w14:paraId="28C27693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Групповая работа с психологом по проработке страха продаж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2900 рублей</w:t>
      </w:r>
    </w:p>
    <w:p w14:paraId="14B3FF37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Спаси подписчиков от конкурентов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679C8CDC" w14:textId="77777777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Создание продукта на высокий чек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7B7F7F62" w14:textId="333403E7" w:rsidR="00574D18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асширенная подписка </w:t>
      </w:r>
      <w:r w:rsidR="00574D18" w:rsidRPr="00785876">
        <w:rPr>
          <w:rFonts w:ascii="Times New Roman" w:eastAsia="Times New Roman" w:hAnsi="Times New Roman" w:cs="Times New Roman"/>
          <w:sz w:val="24"/>
          <w:szCs w:val="24"/>
        </w:rPr>
        <w:t>на бот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Иннокентий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до </w:t>
      </w:r>
      <w:r>
        <w:rPr>
          <w:rFonts w:ascii="Times New Roman" w:eastAsia="Times New Roman" w:hAnsi="Times New Roman" w:cs="Times New Roman"/>
          <w:sz w:val="24"/>
          <w:szCs w:val="24"/>
        </w:rPr>
        <w:t>01.02.2026 г.,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7733 рубля</w:t>
      </w:r>
    </w:p>
    <w:p w14:paraId="3E5E2337" w14:textId="6D868D68" w:rsidR="00785876" w:rsidRDefault="00785876" w:rsidP="00785876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Мини-курс </w:t>
      </w:r>
      <w:r w:rsidR="00574D18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Спринт</w:t>
      </w:r>
      <w:r w:rsidR="00574D18"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9900 рублей</w:t>
      </w:r>
    </w:p>
    <w:p w14:paraId="7128207E" w14:textId="07AFDA37" w:rsidR="00574D18" w:rsidRDefault="00574D18" w:rsidP="00574D18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5876">
        <w:rPr>
          <w:rFonts w:ascii="Times New Roman" w:eastAsia="Times New Roman" w:hAnsi="Times New Roman" w:cs="Times New Roman"/>
          <w:sz w:val="24"/>
          <w:szCs w:val="24"/>
        </w:rPr>
        <w:t>Для Заказчика устанавливается специальная цена при соблюдении следующего условия: оплата полной стоимости Услуг производится единовременным платежом </w:t>
      </w:r>
      <w:r>
        <w:rPr>
          <w:rFonts w:ascii="Times New Roman" w:eastAsia="Times New Roman" w:hAnsi="Times New Roman" w:cs="Times New Roman"/>
          <w:sz w:val="24"/>
          <w:szCs w:val="24"/>
        </w:rPr>
        <w:t>с 11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ноября 2025 года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 16 ноября 2025 года 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>до 23 часов 59 минут по московскому времени. В случае соблюдения данного условия стоимость услуг по Договору составляет 4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900 (Сорок </w:t>
      </w:r>
      <w:r>
        <w:rPr>
          <w:rFonts w:ascii="Times New Roman" w:eastAsia="Times New Roman" w:hAnsi="Times New Roman" w:cs="Times New Roman"/>
          <w:sz w:val="24"/>
          <w:szCs w:val="24"/>
        </w:rPr>
        <w:t>девять</w:t>
      </w:r>
      <w:r w:rsidRPr="00785876">
        <w:rPr>
          <w:rFonts w:ascii="Times New Roman" w:eastAsia="Times New Roman" w:hAnsi="Times New Roman" w:cs="Times New Roman"/>
          <w:sz w:val="24"/>
          <w:szCs w:val="24"/>
        </w:rPr>
        <w:t xml:space="preserve"> тысяч девятьсот) рублей 00 копеек</w:t>
      </w:r>
      <w:r>
        <w:rPr>
          <w:rFonts w:ascii="Times New Roman" w:eastAsia="Times New Roman" w:hAnsi="Times New Roman" w:cs="Times New Roman"/>
          <w:sz w:val="24"/>
          <w:szCs w:val="24"/>
        </w:rPr>
        <w:t>. При выполнении условий Заказчику предоставляются следующие Бонусы:</w:t>
      </w:r>
    </w:p>
    <w:p w14:paraId="5682A998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Как работать с негативными комментариями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3211A4AE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Мини-гайд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История без лица: как рассказывать о результатах работы через метафоры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», 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стоимостью</w:t>
      </w:r>
      <w:proofErr w:type="gramEnd"/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2490 рублей</w:t>
      </w:r>
    </w:p>
    <w:p w14:paraId="06D6D69B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lastRenderedPageBreak/>
        <w:t>Урок «Как продавать, если подписчики привыкли к бесплатному контенту»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2490 рублей</w:t>
      </w:r>
    </w:p>
    <w:p w14:paraId="3B10E1C3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175 тем для постов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2990 рублей</w:t>
      </w:r>
    </w:p>
    <w:p w14:paraId="09329DDF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Кради как художник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4990 рублей</w:t>
      </w:r>
    </w:p>
    <w:p w14:paraId="724E0D43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Участие в следующем потоке курса «Разгон Telegram» старт </w:t>
      </w:r>
      <w:r>
        <w:rPr>
          <w:rFonts w:ascii="Times New Roman" w:eastAsia="Times New Roman" w:hAnsi="Times New Roman" w:cs="Times New Roman"/>
          <w:sz w:val="24"/>
          <w:szCs w:val="24"/>
        </w:rPr>
        <w:t>12.01.2026 г.,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4900 рублей</w:t>
      </w:r>
    </w:p>
    <w:p w14:paraId="4935D2DD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>Групповая работа с психологом по проработке страха продаж</w:t>
      </w:r>
      <w:r>
        <w:rPr>
          <w:rFonts w:ascii="Times New Roman" w:eastAsia="Times New Roman" w:hAnsi="Times New Roman" w:cs="Times New Roman"/>
          <w:sz w:val="24"/>
          <w:szCs w:val="24"/>
        </w:rPr>
        <w:t>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2900 рублей</w:t>
      </w:r>
    </w:p>
    <w:p w14:paraId="614AF1E1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Спаси подписчиков от конкурентов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166805B6" w14:textId="77777777" w:rsid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Создание продукта на высокий чек</w:t>
      </w:r>
      <w:r>
        <w:rPr>
          <w:rFonts w:ascii="Times New Roman" w:eastAsia="Times New Roman" w:hAnsi="Times New Roman" w:cs="Times New Roman"/>
          <w:sz w:val="24"/>
          <w:szCs w:val="24"/>
        </w:rPr>
        <w:t>»,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1490 рублей</w:t>
      </w:r>
    </w:p>
    <w:p w14:paraId="5DEBBC7A" w14:textId="7666D505" w:rsidR="00574D18" w:rsidRPr="00574D18" w:rsidRDefault="00574D18" w:rsidP="00574D18">
      <w:pPr>
        <w:pStyle w:val="af5"/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асширенная подписка </w:t>
      </w:r>
      <w:proofErr w:type="gramStart"/>
      <w:r w:rsidRPr="00574D18">
        <w:rPr>
          <w:rFonts w:ascii="Times New Roman" w:eastAsia="Times New Roman" w:hAnsi="Times New Roman" w:cs="Times New Roman"/>
          <w:sz w:val="24"/>
          <w:szCs w:val="24"/>
        </w:rPr>
        <w:t>на бота</w:t>
      </w:r>
      <w:proofErr w:type="gramEnd"/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>Иннокентий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до </w:t>
      </w:r>
      <w:r>
        <w:rPr>
          <w:rFonts w:ascii="Times New Roman" w:eastAsia="Times New Roman" w:hAnsi="Times New Roman" w:cs="Times New Roman"/>
          <w:sz w:val="24"/>
          <w:szCs w:val="24"/>
        </w:rPr>
        <w:t>01.02.2026 года, стоимостью</w:t>
      </w:r>
      <w:r w:rsidRPr="00574D18">
        <w:rPr>
          <w:rFonts w:ascii="Times New Roman" w:eastAsia="Times New Roman" w:hAnsi="Times New Roman" w:cs="Times New Roman"/>
          <w:sz w:val="24"/>
          <w:szCs w:val="24"/>
        </w:rPr>
        <w:t xml:space="preserve"> 7733 рубля</w:t>
      </w:r>
    </w:p>
    <w:p w14:paraId="48D16ACE" w14:textId="7AB7627B" w:rsidR="00844A2E" w:rsidRPr="00F83FB9" w:rsidRDefault="00844A2E" w:rsidP="00F83FB9">
      <w:pPr>
        <w:pStyle w:val="af5"/>
        <w:numPr>
          <w:ilvl w:val="1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FB9">
        <w:rPr>
          <w:rFonts w:ascii="Times New Roman" w:eastAsia="Times New Roman" w:hAnsi="Times New Roman" w:cs="Times New Roman"/>
          <w:sz w:val="24"/>
          <w:szCs w:val="24"/>
        </w:rPr>
        <w:t>Стоимость образовательных услуг включает в себя:</w:t>
      </w:r>
    </w:p>
    <w:p w14:paraId="24FB3CED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Услуги доступа к урокам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нлайн-курса, предоставляемые Исполнителем на возмездной (платной) основе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ризнаются оказанными в полном объеме в день завершения программы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нлайн – курса, независимо от длительности доступа к информационным материалам курса.</w:t>
      </w:r>
    </w:p>
    <w:p w14:paraId="555D0CA4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по предоставлению доступа к информационным материалам курса и дополнительным материалам (видео уроки,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2" w:name="_Hlk158384794"/>
      <w:r>
        <w:rPr>
          <w:rFonts w:ascii="Times New Roman" w:eastAsia="Times New Roman" w:hAnsi="Times New Roman" w:cs="Times New Roman"/>
          <w:sz w:val="24"/>
          <w:szCs w:val="24"/>
        </w:rPr>
        <w:t>информационный чат</w:t>
      </w:r>
      <w:bookmarkEnd w:id="2"/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вебинары, оффлайн практики, текстовые инструкции, электронная библиотека, 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аудиоподкасты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презентации, чек-листы, записи консультаций, авторские материалы Исполнителя, обратная связь в виде разбора, свидетельство об образовании, входящими в курс, 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проверка домашнего задания, организация кураторского блока, создание специального обучающего контента, подключение доступа к платформе ООО «</w:t>
      </w:r>
      <w:proofErr w:type="spellStart"/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») признаются оказанн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ыми в полном объеме в момент открытия доступа к соответствующим материалам независимо от их фактического просмотра и применения Заказчиком. </w:t>
      </w:r>
    </w:p>
    <w:p w14:paraId="6DBAC06C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по проверке домашнего задания признаются оказанными в полном объеме в момент отправки комментария на домашнее задание со стороны Исполнителя в личный кабинет на платформе ООО «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», в чат в Телеграм либо иным оговоренным сторонами способом. </w:t>
      </w:r>
    </w:p>
    <w:p w14:paraId="3074EF10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привлечения специалистов третьих лиц для организации и проведения ряда онлайн-уроков в рамках образовательной программы признаются оказанными в полном объеме в момент открытия доступа к обучающему курсу независимо от участия Заказчика в уроках, организованных с привлечением третьих лиц.</w:t>
      </w:r>
    </w:p>
    <w:p w14:paraId="11040E29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по созданию контента на платформе ООО «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>», включая аудио-видео-фото услуги, дизайнерские услуги, необходимые для эффективной организации обучения признаются оказанными Исполнителем в момент открытия доступа к обучающему курсу.</w:t>
      </w:r>
    </w:p>
    <w:p w14:paraId="639FEA19" w14:textId="77777777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по организации доступа к платформе ООО «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>» признаются оказанными Исполнителем в момент направления Заказчику логина и пароля от личного кабинета к платформе ООО «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>».</w:t>
      </w:r>
    </w:p>
    <w:p w14:paraId="08E4AB8F" w14:textId="183BDC5A" w:rsidR="00844A2E" w:rsidRPr="00EC119A" w:rsidRDefault="00844A2E" w:rsidP="00844A2E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Иные услуги, организованные Исполнителем для успешного прохождения обучения </w:t>
      </w:r>
      <w:r w:rsidR="00D314BE" w:rsidRPr="00EC119A">
        <w:rPr>
          <w:rFonts w:ascii="Times New Roman" w:eastAsia="Times New Roman" w:hAnsi="Times New Roman" w:cs="Times New Roman"/>
          <w:sz w:val="24"/>
          <w:szCs w:val="24"/>
        </w:rPr>
        <w:t>Заказчику,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признаются оказанными Исполнителем в момент направления Заказчику логина и пароля от личного кабинета к платформе ООО «</w:t>
      </w:r>
      <w:proofErr w:type="spellStart"/>
      <w:r w:rsidRPr="00EC119A">
        <w:rPr>
          <w:rFonts w:ascii="Times New Roman" w:eastAsia="Times New Roman" w:hAnsi="Times New Roman" w:cs="Times New Roman"/>
          <w:sz w:val="24"/>
          <w:szCs w:val="24"/>
        </w:rPr>
        <w:t>Геткурс</w:t>
      </w:r>
      <w:proofErr w:type="spellEnd"/>
      <w:r w:rsidRPr="00EC119A">
        <w:rPr>
          <w:rFonts w:ascii="Times New Roman" w:eastAsia="Times New Roman" w:hAnsi="Times New Roman" w:cs="Times New Roman"/>
          <w:sz w:val="24"/>
          <w:szCs w:val="24"/>
        </w:rPr>
        <w:t>».</w:t>
      </w:r>
    </w:p>
    <w:p w14:paraId="479644B2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Оплата услуг по обучению производится Заказчиком путем перечисления денежных средств в порядке предоплаты на расчетный счет Исполнителя в размере 100% от актуальной стоимости обучения.</w:t>
      </w:r>
    </w:p>
    <w:p w14:paraId="6AD63FE5" w14:textId="3B78EFE7" w:rsidR="00844A2E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Способы оплаты по Договору: </w:t>
      </w:r>
    </w:p>
    <w:p w14:paraId="3208CAFA" w14:textId="77777777" w:rsidR="005302A7" w:rsidRDefault="005302A7" w:rsidP="005302A7">
      <w:pPr>
        <w:pStyle w:val="af4"/>
        <w:numPr>
          <w:ilvl w:val="0"/>
          <w:numId w:val="21"/>
        </w:numPr>
        <w:spacing w:before="0" w:beforeAutospacing="0" w:after="0" w:afterAutospacing="0"/>
      </w:pPr>
      <w:r>
        <w:rPr>
          <w:color w:val="000000"/>
        </w:rPr>
        <w:t>оплата банковской картой с помощью платежной системы;</w:t>
      </w:r>
    </w:p>
    <w:p w14:paraId="165FA746" w14:textId="77777777" w:rsidR="005302A7" w:rsidRDefault="005302A7" w:rsidP="005302A7">
      <w:pPr>
        <w:pStyle w:val="af4"/>
        <w:numPr>
          <w:ilvl w:val="0"/>
          <w:numId w:val="21"/>
        </w:numPr>
        <w:spacing w:before="0" w:beforeAutospacing="0" w:after="0" w:afterAutospacing="0"/>
      </w:pPr>
      <w:r>
        <w:rPr>
          <w:color w:val="000000"/>
        </w:rPr>
        <w:t>система быстрых платежей;</w:t>
      </w:r>
    </w:p>
    <w:p w14:paraId="6EA0E2B9" w14:textId="77777777" w:rsidR="005302A7" w:rsidRDefault="005302A7" w:rsidP="005302A7">
      <w:pPr>
        <w:pStyle w:val="af4"/>
        <w:numPr>
          <w:ilvl w:val="0"/>
          <w:numId w:val="21"/>
        </w:numPr>
        <w:spacing w:before="0" w:beforeAutospacing="0" w:after="0" w:afterAutospacing="0"/>
      </w:pPr>
      <w:r>
        <w:rPr>
          <w:color w:val="000000"/>
        </w:rPr>
        <w:lastRenderedPageBreak/>
        <w:t>банковского кредита;</w:t>
      </w:r>
    </w:p>
    <w:p w14:paraId="2D26B930" w14:textId="77777777" w:rsidR="005302A7" w:rsidRDefault="005302A7" w:rsidP="005302A7">
      <w:pPr>
        <w:pStyle w:val="af4"/>
        <w:numPr>
          <w:ilvl w:val="0"/>
          <w:numId w:val="21"/>
        </w:numPr>
        <w:spacing w:before="0" w:beforeAutospacing="0" w:after="0" w:afterAutospacing="0"/>
      </w:pPr>
      <w:r>
        <w:rPr>
          <w:color w:val="000000"/>
        </w:rPr>
        <w:t>заемных денежных средств;</w:t>
      </w:r>
    </w:p>
    <w:p w14:paraId="419B2228" w14:textId="77777777" w:rsidR="005302A7" w:rsidRDefault="005302A7" w:rsidP="005302A7">
      <w:pPr>
        <w:pStyle w:val="af4"/>
        <w:numPr>
          <w:ilvl w:val="0"/>
          <w:numId w:val="21"/>
        </w:numPr>
        <w:spacing w:before="0" w:beforeAutospacing="0" w:after="0" w:afterAutospacing="0"/>
      </w:pPr>
      <w:r>
        <w:rPr>
          <w:color w:val="000000"/>
        </w:rPr>
        <w:t>оплата с использованием внутренней рассрочки (при согласовании с Исполнителем).</w:t>
      </w:r>
    </w:p>
    <w:p w14:paraId="777A2973" w14:textId="4813B899" w:rsidR="005302A7" w:rsidRDefault="005302A7" w:rsidP="005302A7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Также оплата может быть внесена третьими лицами, о чем Заказчик уведомляет письменно Исполнителя.</w:t>
      </w:r>
    </w:p>
    <w:p w14:paraId="24952793" w14:textId="33C3CD1C" w:rsidR="005302A7" w:rsidRDefault="005302A7" w:rsidP="005302A7">
      <w:pPr>
        <w:pStyle w:val="af4"/>
        <w:numPr>
          <w:ilvl w:val="1"/>
          <w:numId w:val="10"/>
        </w:numPr>
        <w:spacing w:before="0" w:beforeAutospacing="0" w:after="0" w:afterAutospacing="0"/>
        <w:ind w:left="0" w:firstLine="0"/>
        <w:jc w:val="both"/>
        <w:rPr>
          <w:color w:val="000000"/>
        </w:rPr>
      </w:pPr>
      <w:r>
        <w:rPr>
          <w:color w:val="000000"/>
        </w:rPr>
        <w:t>Предоставление оплаты с использованием внутренней рассрочки является правом Исполнителя. В оплате с использованием внутренней рассрочки может быть отказано Заказчику без объяснения причин.</w:t>
      </w:r>
    </w:p>
    <w:p w14:paraId="34EE446D" w14:textId="0D86ECD0" w:rsidR="005302A7" w:rsidRPr="005302A7" w:rsidRDefault="005302A7" w:rsidP="005302A7">
      <w:pPr>
        <w:pStyle w:val="af4"/>
        <w:numPr>
          <w:ilvl w:val="1"/>
          <w:numId w:val="10"/>
        </w:numPr>
        <w:spacing w:before="0" w:beforeAutospacing="0" w:after="0" w:afterAutospacing="0"/>
        <w:ind w:left="0" w:firstLine="0"/>
        <w:jc w:val="both"/>
        <w:rPr>
          <w:rStyle w:val="2073"/>
          <w:rFonts w:eastAsia="Arial"/>
          <w:color w:val="000000"/>
          <w:sz w:val="22"/>
          <w:szCs w:val="22"/>
        </w:rPr>
      </w:pPr>
      <w:r>
        <w:rPr>
          <w:rStyle w:val="2073"/>
          <w:rFonts w:eastAsia="Arial"/>
          <w:color w:val="000000"/>
          <w:sz w:val="22"/>
          <w:szCs w:val="22"/>
        </w:rPr>
        <w:t>Доступ к материалам Онлайн-курса в рамках предоставленной Заказчику внутренней рассрочки платежа предоставляется пропорционально сумме фактически произведенной оплаты. В случае нарушения Заказчиком срока оплаты очередного плат</w:t>
      </w:r>
      <w:r w:rsidRPr="005302A7">
        <w:rPr>
          <w:rStyle w:val="2073"/>
          <w:rFonts w:eastAsia="Arial"/>
        </w:rPr>
        <w:t>ежа, предусмотренного индивидуальным графиком платежей, более чем на пять календарных дней, Исполнитель вправе в одностороннем порядке полностью прекратить предоставление доступа ко всем материалам Онлайн-курса.</w:t>
      </w:r>
    </w:p>
    <w:p w14:paraId="7BE07675" w14:textId="07C29911" w:rsidR="00844A2E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Моментом оплаты считается момент поступления денежных средств на расчетный счет Исполнителя.</w:t>
      </w:r>
    </w:p>
    <w:p w14:paraId="4F76E788" w14:textId="25319A07" w:rsidR="00C83F90" w:rsidRPr="00C83F90" w:rsidRDefault="00C83F90" w:rsidP="00C83F90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>Заказчик имеет право получить заем от банка-партнера на всю сумму договора без выплаты Исполнителю и банку каких-либо процентов, в случае прохождения полно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й Услуги</w:t>
      </w: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В этом случае Исполнитель дает скидку по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Курса</w:t>
      </w: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размере процентов за пользование заемных денежных средств, установленных банком-партнером.</w:t>
      </w:r>
    </w:p>
    <w:p w14:paraId="6D2D5F5C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Заказчик самостоятельно несет ответственность за ошибки, которые допущены им при оплате Услуг. </w:t>
      </w:r>
    </w:p>
    <w:p w14:paraId="00B04C2E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Исполнитель не несет ответственности за убытки и иные неблагоприятные последствия, которые могут возникнуть у Заказчика и/или третьих лиц в случае неправильного указания назначения платежа.</w:t>
      </w:r>
    </w:p>
    <w:p w14:paraId="066728A7" w14:textId="77777777" w:rsidR="00844A2E" w:rsidRPr="00EC119A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Исполнитель не несет ответственности за дополнительные затраты Заказчика, вызванные банковскими процентами, стоимостью доступа к интернету и организацию рабочего пространства Заказчика.</w:t>
      </w:r>
    </w:p>
    <w:p w14:paraId="3E8F3B07" w14:textId="339274AD" w:rsidR="00844A2E" w:rsidRDefault="00844A2E" w:rsidP="00844A2E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 окончании обучения Исполнитель размещает в Личном кабинете Заказчика чек «Полный расчет» об окончании взаимных обязательств.</w:t>
      </w:r>
    </w:p>
    <w:p w14:paraId="6A332BF5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92918B9" w14:textId="7F83BA0B" w:rsidR="001A4BF0" w:rsidRPr="009C7F1A" w:rsidRDefault="00843DDA" w:rsidP="008636A9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0AA7">
        <w:rPr>
          <w:rFonts w:ascii="Times New Roman" w:eastAsia="Times New Roman" w:hAnsi="Times New Roman" w:cs="Times New Roman"/>
          <w:b/>
          <w:sz w:val="24"/>
          <w:szCs w:val="24"/>
        </w:rPr>
        <w:t xml:space="preserve">УСЛОВИЯ И ПОРЯДОК ВОЗВРАТА ДЕНЕЖНЫХ СРЕДСТВ. </w:t>
      </w:r>
    </w:p>
    <w:p w14:paraId="7B853A25" w14:textId="77777777" w:rsidR="009C7F1A" w:rsidRPr="008A0AA7" w:rsidRDefault="009C7F1A" w:rsidP="009C7F1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7BFBA8" w14:textId="492CE0A6" w:rsidR="009C7F1A" w:rsidRDefault="009C7F1A" w:rsidP="009C7F1A">
      <w:pPr>
        <w:pStyle w:val="af4"/>
        <w:numPr>
          <w:ilvl w:val="1"/>
          <w:numId w:val="10"/>
        </w:numPr>
        <w:spacing w:before="0" w:beforeAutospacing="0" w:after="0" w:afterAutospacing="0"/>
        <w:ind w:left="0" w:firstLine="0"/>
        <w:jc w:val="both"/>
      </w:pPr>
      <w:r>
        <w:rPr>
          <w:color w:val="000000"/>
        </w:rPr>
        <w:t>Заказчик вправе отказаться от исполнения договора, заключенного посредством акцепта настоящей Оферты, по объективным, независящим от Заказчика обстоятельствам в любое время после начала прохождения Курса. Возврат денежных средств за качественно оказанные услуги осуществляется на расчетный счет Заказчика за вычетом:</w:t>
      </w:r>
    </w:p>
    <w:p w14:paraId="30DFB0DC" w14:textId="6FFB4E88" w:rsidR="001E58E0" w:rsidRPr="00F40F52" w:rsidRDefault="001E58E0" w:rsidP="009C7F1A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стоимости </w:t>
      </w:r>
      <w:r w:rsidR="005302A7">
        <w:rPr>
          <w:color w:val="000000"/>
        </w:rPr>
        <w:t>открытых уроков, рассчитанных пропорционально стоимости курса</w:t>
      </w:r>
      <w:r w:rsidR="00F40F52">
        <w:rPr>
          <w:color w:val="000000"/>
        </w:rPr>
        <w:t>;</w:t>
      </w:r>
    </w:p>
    <w:p w14:paraId="12F2D148" w14:textId="1F782939" w:rsidR="001E58E0" w:rsidRDefault="001E58E0" w:rsidP="00C94895">
      <w:pPr>
        <w:pStyle w:val="af4"/>
        <w:numPr>
          <w:ilvl w:val="0"/>
          <w:numId w:val="11"/>
        </w:numPr>
        <w:spacing w:before="0" w:beforeAutospacing="0" w:after="0" w:afterAutospacing="0"/>
        <w:ind w:firstLine="414"/>
        <w:jc w:val="both"/>
        <w:rPr>
          <w:color w:val="000000"/>
        </w:rPr>
      </w:pPr>
      <w:r w:rsidRPr="00C94895">
        <w:rPr>
          <w:color w:val="000000"/>
        </w:rPr>
        <w:t xml:space="preserve">стоимости </w:t>
      </w:r>
      <w:r w:rsidR="00C94895" w:rsidRPr="00C94895">
        <w:rPr>
          <w:color w:val="000000"/>
        </w:rPr>
        <w:t>затрат на услуги технических специалистов – 5000 руб</w:t>
      </w:r>
      <w:r w:rsidR="00C94895">
        <w:rPr>
          <w:color w:val="000000"/>
        </w:rPr>
        <w:t>лей</w:t>
      </w:r>
      <w:r w:rsidR="00C94895" w:rsidRPr="00C94895">
        <w:rPr>
          <w:color w:val="000000"/>
        </w:rPr>
        <w:t>;</w:t>
      </w:r>
    </w:p>
    <w:p w14:paraId="5FD2401A" w14:textId="4B6CBDA0" w:rsidR="00C94895" w:rsidRPr="00C94895" w:rsidRDefault="00C94895" w:rsidP="00C94895">
      <w:pPr>
        <w:pStyle w:val="af4"/>
        <w:numPr>
          <w:ilvl w:val="0"/>
          <w:numId w:val="11"/>
        </w:numPr>
        <w:spacing w:before="0" w:beforeAutospacing="0" w:after="0" w:afterAutospacing="0"/>
        <w:ind w:firstLine="414"/>
        <w:jc w:val="both"/>
        <w:rPr>
          <w:color w:val="000000"/>
        </w:rPr>
      </w:pPr>
      <w:r>
        <w:rPr>
          <w:color w:val="000000"/>
        </w:rPr>
        <w:t xml:space="preserve">стоимости </w:t>
      </w:r>
      <w:r w:rsidRPr="00C94895">
        <w:rPr>
          <w:color w:val="000000"/>
        </w:rPr>
        <w:t>затрат на создание и оформление авторского материала – 5000 руб</w:t>
      </w:r>
      <w:r>
        <w:rPr>
          <w:color w:val="000000"/>
        </w:rPr>
        <w:t xml:space="preserve">лей; </w:t>
      </w:r>
    </w:p>
    <w:p w14:paraId="0F724323" w14:textId="6EB8569D" w:rsidR="009C7F1A" w:rsidRPr="00C94895" w:rsidRDefault="009C7F1A" w:rsidP="00C94895">
      <w:pPr>
        <w:pStyle w:val="af4"/>
        <w:numPr>
          <w:ilvl w:val="0"/>
          <w:numId w:val="11"/>
        </w:numPr>
        <w:tabs>
          <w:tab w:val="clear" w:pos="720"/>
        </w:tabs>
        <w:spacing w:before="0" w:beforeAutospacing="0" w:after="0" w:afterAutospacing="0"/>
        <w:ind w:firstLine="414"/>
        <w:jc w:val="both"/>
        <w:rPr>
          <w:color w:val="000000"/>
        </w:rPr>
      </w:pPr>
      <w:r>
        <w:rPr>
          <w:color w:val="000000"/>
        </w:rPr>
        <w:t>комиссии банковских организаций и соответствующих платежных систем за осуществление расчетов;</w:t>
      </w:r>
    </w:p>
    <w:p w14:paraId="2D8646CB" w14:textId="77777777" w:rsidR="009C7F1A" w:rsidRDefault="009C7F1A" w:rsidP="00C94895">
      <w:pPr>
        <w:pStyle w:val="af4"/>
        <w:numPr>
          <w:ilvl w:val="0"/>
          <w:numId w:val="11"/>
        </w:numPr>
        <w:tabs>
          <w:tab w:val="clear" w:pos="720"/>
        </w:tabs>
        <w:spacing w:before="0" w:beforeAutospacing="0" w:after="0" w:afterAutospacing="0"/>
        <w:ind w:firstLine="414"/>
        <w:jc w:val="both"/>
      </w:pPr>
      <w:r>
        <w:rPr>
          <w:color w:val="000000"/>
        </w:rPr>
        <w:t>процентов за пользование заемными банковскими средствами по кредитному договору. </w:t>
      </w:r>
    </w:p>
    <w:p w14:paraId="1356B29D" w14:textId="399A2854" w:rsidR="009C7F1A" w:rsidRPr="009C7F1A" w:rsidRDefault="00A65C6E" w:rsidP="009C7F1A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с</w:t>
      </w:r>
      <w:r w:rsidR="00547AB3">
        <w:rPr>
          <w:color w:val="000000"/>
        </w:rPr>
        <w:t xml:space="preserve">тоимости </w:t>
      </w:r>
      <w:r>
        <w:rPr>
          <w:color w:val="000000"/>
        </w:rPr>
        <w:t xml:space="preserve">выданных </w:t>
      </w:r>
      <w:r w:rsidR="00547AB3">
        <w:rPr>
          <w:color w:val="000000"/>
        </w:rPr>
        <w:t>Бонусов.</w:t>
      </w:r>
    </w:p>
    <w:p w14:paraId="43F36400" w14:textId="469C1D6E" w:rsidR="009C7F1A" w:rsidRDefault="009C7F1A" w:rsidP="009C7F1A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7.2</w:t>
      </w:r>
      <w:r>
        <w:rPr>
          <w:rFonts w:ascii="Liberation Sans" w:hAnsi="Liberation Sans"/>
          <w:color w:val="000000"/>
        </w:rPr>
        <w:t xml:space="preserve">.  </w:t>
      </w:r>
      <w:r>
        <w:rPr>
          <w:color w:val="000000"/>
        </w:rPr>
        <w:t xml:space="preserve">Заказчик вправе отказаться от исполнения договора, заключенного посредством акцепта настоящей Оферты, до начала прохождения </w:t>
      </w:r>
      <w:r w:rsidR="00B74247">
        <w:rPr>
          <w:color w:val="000000"/>
        </w:rPr>
        <w:t>Онлайн-к</w:t>
      </w:r>
      <w:r>
        <w:rPr>
          <w:color w:val="000000"/>
        </w:rPr>
        <w:t xml:space="preserve">урса. Возврат денежных средств осуществляется на расчетный счет Заказчика </w:t>
      </w:r>
      <w:r w:rsidR="00B74247">
        <w:rPr>
          <w:color w:val="000000"/>
        </w:rPr>
        <w:t>в полном объеме.</w:t>
      </w:r>
    </w:p>
    <w:p w14:paraId="60B01525" w14:textId="24A2C884" w:rsidR="00C94895" w:rsidRDefault="00C94895" w:rsidP="00C94895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7.3. </w:t>
      </w:r>
      <w:r w:rsidR="00471EFC">
        <w:rPr>
          <w:color w:val="000000"/>
        </w:rPr>
        <w:t>В случае отказа</w:t>
      </w:r>
      <w:r>
        <w:rPr>
          <w:color w:val="000000"/>
        </w:rPr>
        <w:t xml:space="preserve"> </w:t>
      </w:r>
      <w:r w:rsidR="00471EFC">
        <w:rPr>
          <w:color w:val="000000"/>
        </w:rPr>
        <w:t xml:space="preserve">Заказчиком от исполнения договора, заключенного посредством акцепта настоящей Оферты </w:t>
      </w:r>
      <w:r w:rsidR="007849DE">
        <w:rPr>
          <w:color w:val="000000"/>
        </w:rPr>
        <w:t xml:space="preserve">не позднее </w:t>
      </w:r>
      <w:r w:rsidR="00574D18">
        <w:rPr>
          <w:color w:val="000000"/>
        </w:rPr>
        <w:t>30.11</w:t>
      </w:r>
      <w:r w:rsidR="00B74247">
        <w:rPr>
          <w:color w:val="000000"/>
        </w:rPr>
        <w:t>.2025</w:t>
      </w:r>
      <w:r w:rsidR="007849DE">
        <w:rPr>
          <w:color w:val="000000"/>
        </w:rPr>
        <w:t xml:space="preserve"> г.</w:t>
      </w:r>
      <w:r w:rsidR="00471EFC">
        <w:rPr>
          <w:color w:val="000000"/>
        </w:rPr>
        <w:t xml:space="preserve"> возврат осуществляется в размере 100% от стоимости Услуги. </w:t>
      </w:r>
      <w:r>
        <w:rPr>
          <w:color w:val="000000"/>
        </w:rPr>
        <w:t>В остальных случаях возврат осуществляется в соответствии с п. 7.1., п. 7.2.</w:t>
      </w:r>
    </w:p>
    <w:p w14:paraId="6B20F75C" w14:textId="6786A221" w:rsidR="009C7F1A" w:rsidRDefault="009C7F1A" w:rsidP="006F7688">
      <w:pPr>
        <w:pStyle w:val="af4"/>
        <w:tabs>
          <w:tab w:val="left" w:pos="720"/>
        </w:tabs>
        <w:spacing w:before="0" w:beforeAutospacing="0" w:after="0" w:afterAutospacing="0"/>
        <w:jc w:val="both"/>
      </w:pPr>
      <w:r w:rsidRPr="006F7688">
        <w:rPr>
          <w:color w:val="000000"/>
        </w:rPr>
        <w:lastRenderedPageBreak/>
        <w:t>7.</w:t>
      </w:r>
      <w:r w:rsidR="008567BE">
        <w:rPr>
          <w:color w:val="000000"/>
        </w:rPr>
        <w:t>4</w:t>
      </w:r>
      <w:r w:rsidRPr="006F7688">
        <w:rPr>
          <w:color w:val="000000"/>
        </w:rPr>
        <w:t>. Возврат денежных средств Заказчику по причинам, указанным в п. 7.1, п. 7.2.</w:t>
      </w:r>
      <w:r w:rsidR="00471EFC">
        <w:rPr>
          <w:color w:val="000000"/>
        </w:rPr>
        <w:t>, п. 7.3.</w:t>
      </w:r>
      <w:r w:rsidRPr="006F7688">
        <w:rPr>
          <w:color w:val="000000"/>
        </w:rPr>
        <w:t xml:space="preserve"> осуществляется по заявлению, направленному в адрес Исполнителя, с указанием причины в течение 10 рабочих дней с даты получения Исполнителем заявления на возврат.</w:t>
      </w:r>
    </w:p>
    <w:p w14:paraId="6ABE76AF" w14:textId="26054EC9" w:rsidR="009C7F1A" w:rsidRDefault="009C7F1A" w:rsidP="009C7F1A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7.</w:t>
      </w:r>
      <w:r w:rsidR="008567BE">
        <w:rPr>
          <w:color w:val="000000"/>
        </w:rPr>
        <w:t>5</w:t>
      </w:r>
      <w:r>
        <w:rPr>
          <w:color w:val="000000"/>
        </w:rPr>
        <w:t>. Материалы считаются полученными, если Заказчику предоставлен к ним доступ, независимо от фактического открытия или просмотра данных материалов Заказчиком. Материалы открываются согласно расписанию.</w:t>
      </w:r>
    </w:p>
    <w:p w14:paraId="6CBB111D" w14:textId="4FC1F1F5" w:rsidR="001E58E0" w:rsidRDefault="001E58E0" w:rsidP="009C7F1A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7.</w:t>
      </w:r>
      <w:r w:rsidR="008567BE">
        <w:rPr>
          <w:color w:val="000000"/>
        </w:rPr>
        <w:t>6</w:t>
      </w:r>
      <w:r>
        <w:rPr>
          <w:color w:val="000000"/>
        </w:rPr>
        <w:t xml:space="preserve">. Онлайн </w:t>
      </w:r>
      <w:r w:rsidR="006448C1">
        <w:rPr>
          <w:color w:val="000000"/>
        </w:rPr>
        <w:t>конференция</w:t>
      </w:r>
      <w:r>
        <w:rPr>
          <w:color w:val="000000"/>
        </w:rPr>
        <w:t xml:space="preserve"> считается проведённой, если Заказчику предоставлен к ней доступ, независимо от фактического открытия или участия в онлайн </w:t>
      </w:r>
      <w:r w:rsidR="006448C1">
        <w:rPr>
          <w:color w:val="000000"/>
        </w:rPr>
        <w:t>конференции</w:t>
      </w:r>
      <w:r>
        <w:rPr>
          <w:color w:val="000000"/>
        </w:rPr>
        <w:t xml:space="preserve"> Заказчиком. </w:t>
      </w:r>
    </w:p>
    <w:p w14:paraId="435FA3B5" w14:textId="39F05714" w:rsidR="001E58E0" w:rsidRDefault="001E58E0" w:rsidP="001E58E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1DBB">
        <w:rPr>
          <w:rFonts w:ascii="Times New Roman" w:hAnsi="Times New Roman" w:cs="Times New Roman"/>
          <w:color w:val="000000"/>
          <w:sz w:val="24"/>
          <w:szCs w:val="24"/>
        </w:rPr>
        <w:t>7.</w:t>
      </w:r>
      <w:r w:rsidR="008567BE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761DB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761DBB">
        <w:rPr>
          <w:color w:val="000000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В случае отказа Заказчика от услуг Исполнителя после получения </w:t>
      </w:r>
      <w:r>
        <w:rPr>
          <w:rFonts w:ascii="Times New Roman" w:eastAsia="Times New Roman" w:hAnsi="Times New Roman" w:cs="Times New Roman"/>
          <w:sz w:val="24"/>
          <w:szCs w:val="24"/>
        </w:rPr>
        <w:t>всех М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атериалов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онлайн </w:t>
      </w:r>
      <w:r w:rsidR="00391984">
        <w:rPr>
          <w:rFonts w:ascii="Times New Roman" w:eastAsia="Times New Roman" w:hAnsi="Times New Roman" w:cs="Times New Roman"/>
          <w:sz w:val="24"/>
          <w:szCs w:val="24"/>
        </w:rPr>
        <w:t>конференций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, независимо от фактического открытия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просмотра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их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Заказчиком, денежные средства Заказчику не возвращаются.</w:t>
      </w:r>
    </w:p>
    <w:p w14:paraId="3D0A9DE3" w14:textId="77777777" w:rsidR="00EE6A20" w:rsidRPr="00EE6A20" w:rsidRDefault="00EE6A20" w:rsidP="001E58E0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7.8. </w:t>
      </w:r>
      <w:r w:rsidRPr="00EE6A20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отказа Заказчика от исполнения договора, заключенного посредством акцепта настоящей Оферты, оплаченного за счет заемных средств на основании договора о займе с банком - партнером, Исполнитель возвращает денежные средства в размере стоимости обучения за вычетом скидки, предоставленной согласно п.6.6. и фактических затрат Исполнителя в частности комиссии банковских, кредитных организаций и соответствующих платежных систем за осуществление расчетов по оплате обучения на курсе на расчетный счет Заказчика в банк-партнер в счет частичного погашения обязательств по договору о займе/рассрочке. </w:t>
      </w:r>
    </w:p>
    <w:p w14:paraId="544970E2" w14:textId="39F031A2" w:rsidR="00EE6A20" w:rsidRPr="00EE6A20" w:rsidRDefault="00EE6A20" w:rsidP="001E58E0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E6A20">
        <w:rPr>
          <w:rFonts w:ascii="Times New Roman" w:hAnsi="Times New Roman" w:cs="Times New Roman"/>
          <w:color w:val="000000"/>
          <w:sz w:val="24"/>
          <w:szCs w:val="24"/>
        </w:rPr>
        <w:t>7.9. Возврат Исполнителем денежных средств в счет частичного погашения обязательств по договору о займе не порождает полное прекращение обязательств Заказчика перед банком-партнером.</w:t>
      </w:r>
      <w:r w:rsidRPr="00EE6A20">
        <w:rPr>
          <w:rFonts w:ascii="Times New Roman" w:hAnsi="Times New Roman" w:cs="Times New Roman"/>
          <w:color w:val="000000"/>
          <w:sz w:val="24"/>
          <w:szCs w:val="24"/>
        </w:rPr>
        <w:br/>
      </w:r>
    </w:p>
    <w:p w14:paraId="2CA246E0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85BACA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ПЕРСОНАЛЬНЫЕ ДАННЫЕ И ИХ ИСПОЛЬЗОВАНИЕ.</w:t>
      </w:r>
    </w:p>
    <w:p w14:paraId="6D5BD928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7A6C472" w14:textId="64867A65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8.1. Предоставляя необходимую для оказания услуг информацию, Заказчик предоставляет Исполнителю свои персональные данные. Совершая </w:t>
      </w:r>
      <w:r w:rsidR="00CF4B46" w:rsidRPr="00EC119A">
        <w:rPr>
          <w:rFonts w:ascii="Times New Roman" w:eastAsia="Times New Roman" w:hAnsi="Times New Roman" w:cs="Times New Roman"/>
          <w:sz w:val="24"/>
          <w:szCs w:val="24"/>
        </w:rPr>
        <w:t>Акцепт Оферты,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Заказчик выражает свое согласие на обработку переданных им персональных данных в соответствии с Федеральным законом №152-ФЗ от 27 июля 2006 года «О персональных данных» на условиях Политики обработки персональных данных Исполнителя.</w:t>
      </w:r>
    </w:p>
    <w:p w14:paraId="53CB3F6D" w14:textId="5879BA6D" w:rsidR="001A4BF0" w:rsidRPr="00EC119A" w:rsidRDefault="00843DDA" w:rsidP="009866F8">
      <w:pPr>
        <w:jc w:val="both"/>
        <w:rPr>
          <w:rStyle w:val="ab"/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8.2. Использование персональных данных Заказчика</w:t>
      </w:r>
      <w:r w:rsidR="006C2B39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осуществляется в пределах, установленных Политикой обработки персональных данных Исполнителя, опубликованной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в сети Интернет.</w:t>
      </w:r>
    </w:p>
    <w:p w14:paraId="374D15BC" w14:textId="77777777" w:rsidR="00C46FD3" w:rsidRPr="00EC119A" w:rsidRDefault="00C46FD3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83E0B6" w14:textId="77777777" w:rsidR="00EC119A" w:rsidRPr="00EC119A" w:rsidRDefault="00EC119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50705E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ЗАЩИТА ИНТЕЛЛЕКТУАЛЬНОЙ СОБСТВЕННОСТИ.</w:t>
      </w:r>
    </w:p>
    <w:p w14:paraId="12F3C694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BC7B88" w14:textId="77777777" w:rsidR="00B74247" w:rsidRDefault="00843DDA" w:rsidP="00B74247">
      <w:pPr>
        <w:pStyle w:val="docdata"/>
        <w:spacing w:before="0" w:beforeAutospacing="0" w:after="0" w:afterAutospacing="0"/>
        <w:jc w:val="both"/>
      </w:pPr>
      <w:r w:rsidRPr="00EC119A">
        <w:t xml:space="preserve">9.1. </w:t>
      </w:r>
      <w:r w:rsidR="00B74247">
        <w:rPr>
          <w:color w:val="000000"/>
        </w:rPr>
        <w:t>В процессе оказания услуг Заказчику предоставляется доступ к материалам Онлайн-курса, которые являются интеллектуальной собственностью Исполнителя и не находится в открытом доступе, в связи с чем Заказчик обязан:</w:t>
      </w:r>
    </w:p>
    <w:p w14:paraId="43DBFEDA" w14:textId="77777777" w:rsidR="00B74247" w:rsidRDefault="00B74247" w:rsidP="00B74247">
      <w:pPr>
        <w:pStyle w:val="af4"/>
        <w:numPr>
          <w:ilvl w:val="0"/>
          <w:numId w:val="2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соблюдать имущественные права Исполнителя на результаты интеллектуальной деятельности и авторские права авторов соответствующих материалов Онлайн-курса;</w:t>
      </w:r>
    </w:p>
    <w:p w14:paraId="69CCC124" w14:textId="77777777" w:rsidR="00B74247" w:rsidRDefault="00B74247" w:rsidP="00B74247">
      <w:pPr>
        <w:pStyle w:val="af4"/>
        <w:numPr>
          <w:ilvl w:val="0"/>
          <w:numId w:val="2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воздерживаться от любых действий, наносящих или могущих нанести ущерб интеллектуальной собственности Исполнителя, в частности не копировать материалы автора, не записывать и иным образом не воспроизводить любую интеллектуальную собственность Исполнителя в какой бы то ни было форме и какими бы то ни было средствами без письменного разрешения Исполнителя.</w:t>
      </w:r>
    </w:p>
    <w:p w14:paraId="6F1A7B03" w14:textId="77777777" w:rsidR="00B74247" w:rsidRDefault="00B74247" w:rsidP="00B74247">
      <w:pPr>
        <w:pStyle w:val="af4"/>
        <w:spacing w:before="0" w:beforeAutospacing="0" w:after="0" w:afterAutospacing="0"/>
        <w:jc w:val="both"/>
      </w:pPr>
      <w:r>
        <w:rPr>
          <w:color w:val="000000"/>
        </w:rPr>
        <w:lastRenderedPageBreak/>
        <w:t>9.2. Никакая часть интеллектуальной собственности Исполнителя не может быть воспроизведена Заказчиком в какой бы то ни было форме и какими бы то ни было средствами без письменного разрешения Исполнителя.</w:t>
      </w:r>
    </w:p>
    <w:p w14:paraId="5D974D4F" w14:textId="65EE025F" w:rsidR="001A4BF0" w:rsidRPr="00EC119A" w:rsidRDefault="001A4BF0" w:rsidP="00B742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7DBFDF" w14:textId="77777777" w:rsidR="001A4BF0" w:rsidRPr="00EC119A" w:rsidRDefault="00843DDA" w:rsidP="00AD2972">
      <w:pPr>
        <w:pStyle w:val="af5"/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ОТВЕТСТВЕННОСТЬ СТОРОН.</w:t>
      </w:r>
    </w:p>
    <w:p w14:paraId="43368CA7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BEB6D1" w14:textId="033E898A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10.1. Исполнитель не несет ответственности за невозможность получения Заказчиком услуг по причинам, не зависящим от Исполнителя, а именно: нарушение работы Интернета, оборудования со стороны Заказчика. В данном случае услуги считаются оказанными надлежащим образом и подлежащим оплате в полном размере.</w:t>
      </w:r>
    </w:p>
    <w:p w14:paraId="157822BB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10.2. Исполнитель не несет ответственности за несоответствие предоставленной услуги ожиданиям Заказчика и/или за его субъективную оценку. Такое несоответствие ожиданиям и/ или отрицательная субъективная оценка не являются основаниями считать услуги оказанными некачественно, или не в согласованном объеме.</w:t>
      </w:r>
    </w:p>
    <w:p w14:paraId="3CD91941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10.3. В случае, если Заказчик, по причинам, не зависящим от Исполнителя, не воспользовался Услугами и не уведомил Исполнителя о своем желании отказаться от Услуг в порядке, предусмотренном настоящей Офертой, Услуги считаются предоставленными в установленном объеме.</w:t>
      </w:r>
    </w:p>
    <w:p w14:paraId="6FAAAABA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10.4.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силы. В течение этого времени стороны не имеют взаимных претензий, и каждая из сторон принимает на себя свой риск последствия форс–мажорных обстоятельств. Под обстоятельствами непреодолимой силы (форс-мажорными обстоятельствами) Стороны понимают пожар, наводнение, землетрясение, забастовки и другие стихийные бедствия, война и военные действия, вступление в силу нормативных правовых актов и актов применения права, препятствующих исполнению обязательств, вынужденная срочная (внеплановая) госпитализация, подтвержденная документально, если вышеперечисленные обстоятельства находятся вне контроля Сторон, препятствуют выполнению настоящего договора и возникли после заключения настоящего договора.</w:t>
      </w:r>
    </w:p>
    <w:p w14:paraId="016492CB" w14:textId="4C632F92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10.5. В случае нарушения Заказчиком положений настоящей оферты, касающихся защиты авторских прав Исполнителя, последний вправе потребовать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 xml:space="preserve"> выплаты штрафа в размере 1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>000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000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О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>дин миллион)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рублей, а также компенсации всех причиненных убытков, включая упущенную выгоду в соответствии с нормами законодательства Российской Федерации.</w:t>
      </w:r>
    </w:p>
    <w:p w14:paraId="0A60148C" w14:textId="76DF3D8F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К нарушениям авторских прав относится: копирование и передача материалов </w:t>
      </w:r>
      <w:r w:rsidR="00B74247">
        <w:rPr>
          <w:rFonts w:ascii="Times New Roman" w:eastAsia="Times New Roman" w:hAnsi="Times New Roman" w:cs="Times New Roman"/>
          <w:sz w:val="24"/>
          <w:szCs w:val="24"/>
        </w:rPr>
        <w:t>Онлайн-к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урса (видеоуроки, конспекты, презентации, авторские таблицы) третьим лицам безвозмездно или за плату, предоставление доступа в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Телеграм-канал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третьим лицам для ознакомления с материалами образовательного курса. </w:t>
      </w:r>
    </w:p>
    <w:p w14:paraId="2300E513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60E14E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ЗАКЛЮЧИТЕЛЬНЫЕ ПОЛОЖЕНИЯ.</w:t>
      </w:r>
    </w:p>
    <w:p w14:paraId="43B055E6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EDC31A5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11.1. Настоящий договор вступает в силу с даты Акцепта Заказчиком Оферты и действует до полного исполнения обязательств сторонами.</w:t>
      </w:r>
    </w:p>
    <w:p w14:paraId="40695FA8" w14:textId="02AFB581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11.2. Все споры и разногласия между сторонами разрешаются путем переговоров.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Претензионный порядок разрешения споров обязателен.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случае не достижения согласия путем переговоров споры решаются в судебном порядке в соответствии с действующим законодательством РФ </w:t>
      </w:r>
      <w:r w:rsidR="00CF4B46" w:rsidRPr="00CF4B46">
        <w:rPr>
          <w:rFonts w:ascii="Times New Roman" w:eastAsia="Times New Roman" w:hAnsi="Times New Roman" w:cs="Times New Roman"/>
          <w:sz w:val="24"/>
          <w:szCs w:val="24"/>
        </w:rPr>
        <w:t xml:space="preserve">в Арбитражном суде Московской области (если заказчик </w:t>
      </w:r>
      <w:r w:rsidR="00CF4B46" w:rsidRPr="00CF4B4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является юридическим лицом или индивидуальным предпринимателем) либо в </w:t>
      </w:r>
      <w:proofErr w:type="spellStart"/>
      <w:r w:rsidR="00B74247">
        <w:rPr>
          <w:rFonts w:ascii="Times New Roman" w:eastAsia="Times New Roman" w:hAnsi="Times New Roman" w:cs="Times New Roman"/>
          <w:sz w:val="24"/>
          <w:szCs w:val="24"/>
        </w:rPr>
        <w:t>Никульском</w:t>
      </w:r>
      <w:proofErr w:type="spellEnd"/>
      <w:r w:rsidR="00CF4B46" w:rsidRPr="00CF4B46">
        <w:rPr>
          <w:rFonts w:ascii="Times New Roman" w:eastAsia="Times New Roman" w:hAnsi="Times New Roman" w:cs="Times New Roman"/>
          <w:sz w:val="24"/>
          <w:szCs w:val="24"/>
        </w:rPr>
        <w:t> районном суде города Москвы (если Заказчик является физическим лицом)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878C45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1CFD8B" w14:textId="289737C6" w:rsidR="001A4BF0" w:rsidRPr="009C7F1A" w:rsidRDefault="00843DDA" w:rsidP="009C7F1A">
      <w:pPr>
        <w:pStyle w:val="af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C7F1A">
        <w:rPr>
          <w:rFonts w:ascii="Times New Roman" w:eastAsia="Times New Roman" w:hAnsi="Times New Roman" w:cs="Times New Roman"/>
          <w:b/>
          <w:sz w:val="24"/>
          <w:szCs w:val="24"/>
        </w:rPr>
        <w:t>КОНТАКТНЫЕ ДАННЫЕ И РЕКВИЗИТЫ ИСПОЛНИТЕЛЯ.</w:t>
      </w:r>
    </w:p>
    <w:p w14:paraId="5F37AC77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FD7179" w14:textId="77777777" w:rsidR="00CF4B46" w:rsidRDefault="00CF4B46" w:rsidP="00CF4B46">
      <w:pPr>
        <w:pStyle w:val="docdata"/>
        <w:spacing w:before="0" w:beforeAutospacing="0" w:after="0" w:afterAutospacing="0"/>
      </w:pPr>
      <w:r>
        <w:rPr>
          <w:color w:val="000000"/>
        </w:rPr>
        <w:t>Исполнитель: ИП Цыбизова Ольга Александровна</w:t>
      </w:r>
    </w:p>
    <w:p w14:paraId="7BAB62BA" w14:textId="0C1B271C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ИНН 631626004922, ОГРНИП 317631300048110</w:t>
      </w:r>
      <w:r>
        <w:t> </w:t>
      </w:r>
    </w:p>
    <w:p w14:paraId="78F77A25" w14:textId="54383A23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Адрес электронной почты для обращений и заявлений: </w:t>
      </w:r>
      <w:hyperlink r:id="rId8" w:tooltip="mailto:ok@lubimtseva.info" w:history="1">
        <w:r>
          <w:rPr>
            <w:rStyle w:val="ab"/>
            <w:rFonts w:eastAsia="Arial"/>
          </w:rPr>
          <w:t>ok@lubimtseva.info</w:t>
        </w:r>
      </w:hyperlink>
    </w:p>
    <w:p w14:paraId="4915D1F4" w14:textId="77777777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Телефон: +79282594207</w:t>
      </w:r>
    </w:p>
    <w:p w14:paraId="38565521" w14:textId="6651A6D3" w:rsidR="001A4BF0" w:rsidRDefault="001A4BF0" w:rsidP="009C7F1A">
      <w:pPr>
        <w:pStyle w:val="af4"/>
        <w:widowControl w:val="0"/>
        <w:spacing w:before="0" w:beforeAutospacing="0" w:after="0" w:afterAutospacing="0"/>
        <w:jc w:val="both"/>
      </w:pPr>
    </w:p>
    <w:sectPr w:rsidR="001A4BF0" w:rsidSect="00914FA3">
      <w:headerReference w:type="default" r:id="rId9"/>
      <w:headerReference w:type="first" r:id="rId10"/>
      <w:pgSz w:w="11909" w:h="16834"/>
      <w:pgMar w:top="992" w:right="710" w:bottom="851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24E78" w14:textId="77777777" w:rsidR="00035400" w:rsidRDefault="00035400">
      <w:pPr>
        <w:spacing w:line="240" w:lineRule="auto"/>
      </w:pPr>
      <w:r>
        <w:separator/>
      </w:r>
    </w:p>
  </w:endnote>
  <w:endnote w:type="continuationSeparator" w:id="0">
    <w:p w14:paraId="08263C54" w14:textId="77777777" w:rsidR="00035400" w:rsidRDefault="000354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8D021" w14:textId="77777777" w:rsidR="00035400" w:rsidRDefault="00035400">
      <w:pPr>
        <w:spacing w:line="240" w:lineRule="auto"/>
      </w:pPr>
      <w:r>
        <w:separator/>
      </w:r>
    </w:p>
  </w:footnote>
  <w:footnote w:type="continuationSeparator" w:id="0">
    <w:p w14:paraId="2680F68F" w14:textId="77777777" w:rsidR="00035400" w:rsidRDefault="0003540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E3BAC" w14:textId="77777777" w:rsidR="002E0E22" w:rsidRDefault="001D590A">
    <w:pPr>
      <w:jc w:val="right"/>
    </w:pPr>
    <w:r>
      <w:fldChar w:fldCharType="begin"/>
    </w:r>
    <w:r w:rsidR="00DD07C2">
      <w:instrText>PAGE</w:instrText>
    </w:r>
    <w:r>
      <w:fldChar w:fldCharType="separate"/>
    </w:r>
    <w:r w:rsidR="00EC119A">
      <w:rPr>
        <w:noProof/>
      </w:rPr>
      <w:t>2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C8F77" w14:textId="77777777" w:rsidR="002E0E22" w:rsidRDefault="002E0E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96FB8"/>
    <w:multiLevelType w:val="hybridMultilevel"/>
    <w:tmpl w:val="757C90C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807E2C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2" w15:restartNumberingAfterBreak="0">
    <w:nsid w:val="0AA74F86"/>
    <w:multiLevelType w:val="multilevel"/>
    <w:tmpl w:val="1B248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AB72A2"/>
    <w:multiLevelType w:val="multilevel"/>
    <w:tmpl w:val="085C3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CF45A5"/>
    <w:multiLevelType w:val="multilevel"/>
    <w:tmpl w:val="4DF2C3C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5" w15:restartNumberingAfterBreak="0">
    <w:nsid w:val="0C264E14"/>
    <w:multiLevelType w:val="multilevel"/>
    <w:tmpl w:val="2C947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D46553"/>
    <w:multiLevelType w:val="multilevel"/>
    <w:tmpl w:val="D89ED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DE65770"/>
    <w:multiLevelType w:val="hybridMultilevel"/>
    <w:tmpl w:val="6E8EC1A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4F0853"/>
    <w:multiLevelType w:val="hybridMultilevel"/>
    <w:tmpl w:val="06FE94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4740C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326D38"/>
    <w:multiLevelType w:val="hybridMultilevel"/>
    <w:tmpl w:val="815C22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7552CB5"/>
    <w:multiLevelType w:val="hybridMultilevel"/>
    <w:tmpl w:val="AB289390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36D30C26"/>
    <w:multiLevelType w:val="hybridMultilevel"/>
    <w:tmpl w:val="6C92A3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610A29"/>
    <w:multiLevelType w:val="multilevel"/>
    <w:tmpl w:val="F7AE8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F76455B"/>
    <w:multiLevelType w:val="hybridMultilevel"/>
    <w:tmpl w:val="E3049B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60238C"/>
    <w:multiLevelType w:val="hybridMultilevel"/>
    <w:tmpl w:val="E95031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463497"/>
    <w:multiLevelType w:val="hybridMultilevel"/>
    <w:tmpl w:val="92764F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DB3E9D"/>
    <w:multiLevelType w:val="multilevel"/>
    <w:tmpl w:val="AECC7A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 w15:restartNumberingAfterBreak="0">
    <w:nsid w:val="5C254CB7"/>
    <w:multiLevelType w:val="multilevel"/>
    <w:tmpl w:val="9CE0B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D1706D2"/>
    <w:multiLevelType w:val="hybridMultilevel"/>
    <w:tmpl w:val="D09A40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757955"/>
    <w:multiLevelType w:val="multilevel"/>
    <w:tmpl w:val="5268B7EA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u w:val="none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u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u w:val="none"/>
      </w:rPr>
    </w:lvl>
  </w:abstractNum>
  <w:abstractNum w:abstractNumId="21" w15:restartNumberingAfterBreak="0">
    <w:nsid w:val="673944F8"/>
    <w:multiLevelType w:val="multilevel"/>
    <w:tmpl w:val="1C94D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D81413F"/>
    <w:multiLevelType w:val="multilevel"/>
    <w:tmpl w:val="B6B85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BF5280D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24" w15:restartNumberingAfterBreak="0">
    <w:nsid w:val="7C3A7DD5"/>
    <w:multiLevelType w:val="hybridMultilevel"/>
    <w:tmpl w:val="51CEE3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4"/>
  </w:num>
  <w:num w:numId="4">
    <w:abstractNumId w:val="0"/>
  </w:num>
  <w:num w:numId="5">
    <w:abstractNumId w:val="10"/>
  </w:num>
  <w:num w:numId="6">
    <w:abstractNumId w:val="9"/>
  </w:num>
  <w:num w:numId="7">
    <w:abstractNumId w:val="1"/>
  </w:num>
  <w:num w:numId="8">
    <w:abstractNumId w:val="23"/>
  </w:num>
  <w:num w:numId="9">
    <w:abstractNumId w:val="19"/>
  </w:num>
  <w:num w:numId="10">
    <w:abstractNumId w:val="4"/>
  </w:num>
  <w:num w:numId="11">
    <w:abstractNumId w:val="2"/>
  </w:num>
  <w:num w:numId="12">
    <w:abstractNumId w:val="13"/>
  </w:num>
  <w:num w:numId="13">
    <w:abstractNumId w:val="3"/>
  </w:num>
  <w:num w:numId="14">
    <w:abstractNumId w:val="7"/>
  </w:num>
  <w:num w:numId="15">
    <w:abstractNumId w:val="24"/>
  </w:num>
  <w:num w:numId="16">
    <w:abstractNumId w:val="12"/>
  </w:num>
  <w:num w:numId="17">
    <w:abstractNumId w:val="5"/>
  </w:num>
  <w:num w:numId="18">
    <w:abstractNumId w:val="21"/>
  </w:num>
  <w:num w:numId="19">
    <w:abstractNumId w:val="16"/>
  </w:num>
  <w:num w:numId="20">
    <w:abstractNumId w:val="6"/>
  </w:num>
  <w:num w:numId="21">
    <w:abstractNumId w:val="17"/>
  </w:num>
  <w:num w:numId="22">
    <w:abstractNumId w:val="22"/>
  </w:num>
  <w:num w:numId="23">
    <w:abstractNumId w:val="18"/>
  </w:num>
  <w:num w:numId="24">
    <w:abstractNumId w:val="11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BF0"/>
    <w:rsid w:val="000013D7"/>
    <w:rsid w:val="00006EC2"/>
    <w:rsid w:val="0002051B"/>
    <w:rsid w:val="00035400"/>
    <w:rsid w:val="000565E6"/>
    <w:rsid w:val="000826F3"/>
    <w:rsid w:val="000877E3"/>
    <w:rsid w:val="00097DBC"/>
    <w:rsid w:val="000A707E"/>
    <w:rsid w:val="000C2631"/>
    <w:rsid w:val="000D705A"/>
    <w:rsid w:val="000E60D5"/>
    <w:rsid w:val="000E77A4"/>
    <w:rsid w:val="0012192D"/>
    <w:rsid w:val="001334A4"/>
    <w:rsid w:val="00135614"/>
    <w:rsid w:val="00144A9B"/>
    <w:rsid w:val="00162D58"/>
    <w:rsid w:val="001909AB"/>
    <w:rsid w:val="001A4BF0"/>
    <w:rsid w:val="001B007B"/>
    <w:rsid w:val="001B399A"/>
    <w:rsid w:val="001D590A"/>
    <w:rsid w:val="001E58E0"/>
    <w:rsid w:val="00202428"/>
    <w:rsid w:val="00203F90"/>
    <w:rsid w:val="00294E18"/>
    <w:rsid w:val="002956D8"/>
    <w:rsid w:val="002E0E22"/>
    <w:rsid w:val="00332267"/>
    <w:rsid w:val="003477F4"/>
    <w:rsid w:val="00355B0D"/>
    <w:rsid w:val="0036084D"/>
    <w:rsid w:val="00391984"/>
    <w:rsid w:val="003A078C"/>
    <w:rsid w:val="003A3D61"/>
    <w:rsid w:val="003C0644"/>
    <w:rsid w:val="003F3E54"/>
    <w:rsid w:val="003F42E2"/>
    <w:rsid w:val="00425C79"/>
    <w:rsid w:val="00444B15"/>
    <w:rsid w:val="00456C83"/>
    <w:rsid w:val="00471EFC"/>
    <w:rsid w:val="0047458B"/>
    <w:rsid w:val="004A738A"/>
    <w:rsid w:val="004C33D3"/>
    <w:rsid w:val="004F20DA"/>
    <w:rsid w:val="00516A61"/>
    <w:rsid w:val="005302A7"/>
    <w:rsid w:val="00532709"/>
    <w:rsid w:val="00544DE3"/>
    <w:rsid w:val="0054679C"/>
    <w:rsid w:val="00547AB3"/>
    <w:rsid w:val="00560CB4"/>
    <w:rsid w:val="00574D18"/>
    <w:rsid w:val="00593A15"/>
    <w:rsid w:val="0059784F"/>
    <w:rsid w:val="005A55BC"/>
    <w:rsid w:val="005A5D01"/>
    <w:rsid w:val="005A75D5"/>
    <w:rsid w:val="005B2125"/>
    <w:rsid w:val="005B2687"/>
    <w:rsid w:val="005B2984"/>
    <w:rsid w:val="005B3D99"/>
    <w:rsid w:val="005B4A5F"/>
    <w:rsid w:val="005E35A6"/>
    <w:rsid w:val="0062542D"/>
    <w:rsid w:val="006267CB"/>
    <w:rsid w:val="00642EED"/>
    <w:rsid w:val="006448C1"/>
    <w:rsid w:val="00651B1D"/>
    <w:rsid w:val="00663E87"/>
    <w:rsid w:val="00681E46"/>
    <w:rsid w:val="00686CA9"/>
    <w:rsid w:val="006B1B56"/>
    <w:rsid w:val="006C2B39"/>
    <w:rsid w:val="006C43B5"/>
    <w:rsid w:val="006E31F5"/>
    <w:rsid w:val="006F3756"/>
    <w:rsid w:val="006F54A8"/>
    <w:rsid w:val="006F5F68"/>
    <w:rsid w:val="006F7688"/>
    <w:rsid w:val="00711056"/>
    <w:rsid w:val="0071616B"/>
    <w:rsid w:val="00732511"/>
    <w:rsid w:val="00761D3A"/>
    <w:rsid w:val="00761DBB"/>
    <w:rsid w:val="007833DE"/>
    <w:rsid w:val="007849DE"/>
    <w:rsid w:val="00785876"/>
    <w:rsid w:val="007A7FAD"/>
    <w:rsid w:val="007B5992"/>
    <w:rsid w:val="007B71B8"/>
    <w:rsid w:val="007E4E55"/>
    <w:rsid w:val="007F0374"/>
    <w:rsid w:val="007F34FD"/>
    <w:rsid w:val="00816063"/>
    <w:rsid w:val="00841FA6"/>
    <w:rsid w:val="00843DDA"/>
    <w:rsid w:val="00844A2E"/>
    <w:rsid w:val="008567BE"/>
    <w:rsid w:val="0086601C"/>
    <w:rsid w:val="0087643A"/>
    <w:rsid w:val="00876462"/>
    <w:rsid w:val="00876EB3"/>
    <w:rsid w:val="00894C4D"/>
    <w:rsid w:val="008A0AA7"/>
    <w:rsid w:val="008A1954"/>
    <w:rsid w:val="008B42C3"/>
    <w:rsid w:val="008C0EC3"/>
    <w:rsid w:val="00914FA3"/>
    <w:rsid w:val="00955722"/>
    <w:rsid w:val="00965C8B"/>
    <w:rsid w:val="009712AE"/>
    <w:rsid w:val="00972F02"/>
    <w:rsid w:val="00977048"/>
    <w:rsid w:val="0098118E"/>
    <w:rsid w:val="009866F8"/>
    <w:rsid w:val="009A43EC"/>
    <w:rsid w:val="009B0C70"/>
    <w:rsid w:val="009B534A"/>
    <w:rsid w:val="009C2BBE"/>
    <w:rsid w:val="009C632A"/>
    <w:rsid w:val="009C7F1A"/>
    <w:rsid w:val="009E4C8B"/>
    <w:rsid w:val="00A0404A"/>
    <w:rsid w:val="00A1089E"/>
    <w:rsid w:val="00A3778A"/>
    <w:rsid w:val="00A65565"/>
    <w:rsid w:val="00A65C6E"/>
    <w:rsid w:val="00A95410"/>
    <w:rsid w:val="00AA4E34"/>
    <w:rsid w:val="00AA7B06"/>
    <w:rsid w:val="00AC00C8"/>
    <w:rsid w:val="00AD2972"/>
    <w:rsid w:val="00AE6E6A"/>
    <w:rsid w:val="00AF2121"/>
    <w:rsid w:val="00B23921"/>
    <w:rsid w:val="00B27DAC"/>
    <w:rsid w:val="00B34736"/>
    <w:rsid w:val="00B42B26"/>
    <w:rsid w:val="00B446ED"/>
    <w:rsid w:val="00B74074"/>
    <w:rsid w:val="00B74247"/>
    <w:rsid w:val="00B75666"/>
    <w:rsid w:val="00B80352"/>
    <w:rsid w:val="00B8199B"/>
    <w:rsid w:val="00B90879"/>
    <w:rsid w:val="00B94274"/>
    <w:rsid w:val="00B95704"/>
    <w:rsid w:val="00BA42C7"/>
    <w:rsid w:val="00BA5EE5"/>
    <w:rsid w:val="00BB0A27"/>
    <w:rsid w:val="00BB6B4D"/>
    <w:rsid w:val="00BB7760"/>
    <w:rsid w:val="00BC35EE"/>
    <w:rsid w:val="00BE5008"/>
    <w:rsid w:val="00C0729C"/>
    <w:rsid w:val="00C14A6D"/>
    <w:rsid w:val="00C1734A"/>
    <w:rsid w:val="00C22FA6"/>
    <w:rsid w:val="00C328E9"/>
    <w:rsid w:val="00C46FD3"/>
    <w:rsid w:val="00C549BC"/>
    <w:rsid w:val="00C8271F"/>
    <w:rsid w:val="00C8347B"/>
    <w:rsid w:val="00C83F90"/>
    <w:rsid w:val="00C8482F"/>
    <w:rsid w:val="00C94895"/>
    <w:rsid w:val="00C95C8C"/>
    <w:rsid w:val="00CA6871"/>
    <w:rsid w:val="00CB4A0E"/>
    <w:rsid w:val="00CE7C50"/>
    <w:rsid w:val="00CF29BC"/>
    <w:rsid w:val="00CF4B46"/>
    <w:rsid w:val="00CF763C"/>
    <w:rsid w:val="00D148DE"/>
    <w:rsid w:val="00D314BE"/>
    <w:rsid w:val="00D33C9E"/>
    <w:rsid w:val="00D35359"/>
    <w:rsid w:val="00D40F97"/>
    <w:rsid w:val="00D447D7"/>
    <w:rsid w:val="00D52910"/>
    <w:rsid w:val="00D53EC4"/>
    <w:rsid w:val="00D61B4A"/>
    <w:rsid w:val="00DA1962"/>
    <w:rsid w:val="00DA784D"/>
    <w:rsid w:val="00DB35FF"/>
    <w:rsid w:val="00DC05F7"/>
    <w:rsid w:val="00DD07C2"/>
    <w:rsid w:val="00DE34A4"/>
    <w:rsid w:val="00E1193A"/>
    <w:rsid w:val="00E3023E"/>
    <w:rsid w:val="00E358C3"/>
    <w:rsid w:val="00E54670"/>
    <w:rsid w:val="00E63000"/>
    <w:rsid w:val="00E64832"/>
    <w:rsid w:val="00E772AD"/>
    <w:rsid w:val="00E778F5"/>
    <w:rsid w:val="00E85CF7"/>
    <w:rsid w:val="00EB7B87"/>
    <w:rsid w:val="00EC119A"/>
    <w:rsid w:val="00ED2940"/>
    <w:rsid w:val="00EE6A20"/>
    <w:rsid w:val="00EE6FED"/>
    <w:rsid w:val="00EE71B7"/>
    <w:rsid w:val="00EE77CA"/>
    <w:rsid w:val="00F03674"/>
    <w:rsid w:val="00F107DF"/>
    <w:rsid w:val="00F40F52"/>
    <w:rsid w:val="00F82C04"/>
    <w:rsid w:val="00F83FB9"/>
    <w:rsid w:val="00FB08F7"/>
    <w:rsid w:val="00FB5F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F421E"/>
  <w15:docId w15:val="{A3B4062B-6A68-40BE-86E3-08DF9036B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811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11"/>
    <w:uiPriority w:val="9"/>
    <w:rsid w:val="001A4BF0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21"/>
    <w:uiPriority w:val="9"/>
    <w:rsid w:val="001A4BF0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31"/>
    <w:uiPriority w:val="9"/>
    <w:rsid w:val="001A4BF0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41"/>
    <w:uiPriority w:val="9"/>
    <w:rsid w:val="001A4BF0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51"/>
    <w:uiPriority w:val="9"/>
    <w:rsid w:val="001A4BF0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61"/>
    <w:uiPriority w:val="9"/>
    <w:rsid w:val="001A4BF0"/>
    <w:rPr>
      <w:rFonts w:ascii="Arial" w:eastAsia="Arial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Heading7Char"/>
    <w:uiPriority w:val="9"/>
    <w:unhideWhenUsed/>
    <w:qFormat/>
    <w:rsid w:val="001A4BF0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basedOn w:val="a0"/>
    <w:link w:val="71"/>
    <w:uiPriority w:val="9"/>
    <w:rsid w:val="001A4BF0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Heading8Char"/>
    <w:uiPriority w:val="9"/>
    <w:unhideWhenUsed/>
    <w:qFormat/>
    <w:rsid w:val="001A4BF0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basedOn w:val="a0"/>
    <w:link w:val="81"/>
    <w:uiPriority w:val="9"/>
    <w:rsid w:val="001A4BF0"/>
    <w:rPr>
      <w:rFonts w:ascii="Arial" w:eastAsia="Arial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Heading9Char"/>
    <w:uiPriority w:val="9"/>
    <w:unhideWhenUsed/>
    <w:qFormat/>
    <w:rsid w:val="001A4BF0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basedOn w:val="a0"/>
    <w:link w:val="91"/>
    <w:uiPriority w:val="9"/>
    <w:rsid w:val="001A4BF0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1A4BF0"/>
    <w:pPr>
      <w:spacing w:line="240" w:lineRule="auto"/>
    </w:pPr>
  </w:style>
  <w:style w:type="character" w:customStyle="1" w:styleId="a4">
    <w:name w:val="Заголовок Знак"/>
    <w:basedOn w:val="a0"/>
    <w:link w:val="a5"/>
    <w:uiPriority w:val="10"/>
    <w:rsid w:val="001A4BF0"/>
    <w:rPr>
      <w:sz w:val="48"/>
      <w:szCs w:val="48"/>
    </w:rPr>
  </w:style>
  <w:style w:type="character" w:customStyle="1" w:styleId="a6">
    <w:name w:val="Подзаголовок Знак"/>
    <w:basedOn w:val="a0"/>
    <w:link w:val="a7"/>
    <w:uiPriority w:val="11"/>
    <w:rsid w:val="001A4BF0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1A4BF0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1A4BF0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1A4BF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1A4BF0"/>
    <w:rPr>
      <w:i/>
    </w:rPr>
  </w:style>
  <w:style w:type="paragraph" w:customStyle="1" w:styleId="1">
    <w:name w:val="Верхний колонтитул1"/>
    <w:basedOn w:val="a"/>
    <w:link w:val="Header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1"/>
    <w:uiPriority w:val="99"/>
    <w:rsid w:val="001A4BF0"/>
  </w:style>
  <w:style w:type="paragraph" w:customStyle="1" w:styleId="10">
    <w:name w:val="Нижний колонтитул1"/>
    <w:basedOn w:val="a"/>
    <w:link w:val="Caption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A4BF0"/>
  </w:style>
  <w:style w:type="paragraph" w:customStyle="1" w:styleId="12">
    <w:name w:val="Название объекта1"/>
    <w:basedOn w:val="a"/>
    <w:next w:val="a"/>
    <w:uiPriority w:val="35"/>
    <w:semiHidden/>
    <w:unhideWhenUsed/>
    <w:qFormat/>
    <w:rsid w:val="001A4BF0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10"/>
    <w:uiPriority w:val="99"/>
    <w:rsid w:val="001A4BF0"/>
  </w:style>
  <w:style w:type="table" w:styleId="aa">
    <w:name w:val="Table Grid"/>
    <w:basedOn w:val="a1"/>
    <w:uiPriority w:val="59"/>
    <w:rsid w:val="001A4BF0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0">
    <w:name w:val="Таблица простая 11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1A4BF0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0">
    <w:name w:val="Таблица простая 4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0">
    <w:name w:val="Таблица простая 5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1A4BF0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1A4BF0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1A4BF0"/>
    <w:rPr>
      <w:sz w:val="18"/>
    </w:rPr>
  </w:style>
  <w:style w:type="character" w:styleId="ae">
    <w:name w:val="footnote reference"/>
    <w:basedOn w:val="a0"/>
    <w:uiPriority w:val="99"/>
    <w:unhideWhenUsed/>
    <w:rsid w:val="001A4BF0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1A4BF0"/>
    <w:pPr>
      <w:spacing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1A4BF0"/>
    <w:rPr>
      <w:sz w:val="20"/>
    </w:rPr>
  </w:style>
  <w:style w:type="character" w:styleId="af1">
    <w:name w:val="endnote reference"/>
    <w:basedOn w:val="a0"/>
    <w:uiPriority w:val="99"/>
    <w:semiHidden/>
    <w:unhideWhenUsed/>
    <w:rsid w:val="001A4BF0"/>
    <w:rPr>
      <w:vertAlign w:val="superscript"/>
    </w:rPr>
  </w:style>
  <w:style w:type="paragraph" w:styleId="13">
    <w:name w:val="toc 1"/>
    <w:basedOn w:val="a"/>
    <w:next w:val="a"/>
    <w:uiPriority w:val="39"/>
    <w:unhideWhenUsed/>
    <w:rsid w:val="001A4BF0"/>
    <w:pPr>
      <w:spacing w:after="57"/>
    </w:pPr>
  </w:style>
  <w:style w:type="paragraph" w:styleId="22">
    <w:name w:val="toc 2"/>
    <w:basedOn w:val="a"/>
    <w:next w:val="a"/>
    <w:uiPriority w:val="39"/>
    <w:unhideWhenUsed/>
    <w:rsid w:val="001A4BF0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1A4BF0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1A4BF0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1A4BF0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1A4BF0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1A4BF0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1A4BF0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1A4BF0"/>
    <w:pPr>
      <w:spacing w:after="57"/>
      <w:ind w:left="2268"/>
    </w:pPr>
  </w:style>
  <w:style w:type="paragraph" w:styleId="af2">
    <w:name w:val="TOC Heading"/>
    <w:uiPriority w:val="39"/>
    <w:unhideWhenUsed/>
    <w:rsid w:val="001A4BF0"/>
  </w:style>
  <w:style w:type="paragraph" w:styleId="af3">
    <w:name w:val="table of figures"/>
    <w:basedOn w:val="a"/>
    <w:next w:val="a"/>
    <w:uiPriority w:val="99"/>
    <w:unhideWhenUsed/>
    <w:rsid w:val="001A4BF0"/>
  </w:style>
  <w:style w:type="paragraph" w:customStyle="1" w:styleId="11">
    <w:name w:val="Заголовок 11"/>
    <w:basedOn w:val="a"/>
    <w:next w:val="a"/>
    <w:link w:val="Heading1Char"/>
    <w:uiPriority w:val="9"/>
    <w:qFormat/>
    <w:rsid w:val="001A4BF0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21">
    <w:name w:val="Заголовок 21"/>
    <w:basedOn w:val="a"/>
    <w:next w:val="a"/>
    <w:link w:val="Heading2Char"/>
    <w:uiPriority w:val="9"/>
    <w:unhideWhenUsed/>
    <w:qFormat/>
    <w:rsid w:val="001A4BF0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31">
    <w:name w:val="Заголовок 31"/>
    <w:basedOn w:val="a"/>
    <w:next w:val="a"/>
    <w:link w:val="Heading3Char"/>
    <w:uiPriority w:val="9"/>
    <w:semiHidden/>
    <w:unhideWhenUsed/>
    <w:qFormat/>
    <w:rsid w:val="001A4B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41">
    <w:name w:val="Заголовок 41"/>
    <w:basedOn w:val="a"/>
    <w:next w:val="a"/>
    <w:link w:val="Heading4Char"/>
    <w:uiPriority w:val="9"/>
    <w:semiHidden/>
    <w:unhideWhenUsed/>
    <w:qFormat/>
    <w:rsid w:val="001A4B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51">
    <w:name w:val="Заголовок 51"/>
    <w:basedOn w:val="a"/>
    <w:next w:val="a"/>
    <w:link w:val="Heading5Char"/>
    <w:uiPriority w:val="9"/>
    <w:semiHidden/>
    <w:unhideWhenUsed/>
    <w:qFormat/>
    <w:rsid w:val="001A4BF0"/>
    <w:pPr>
      <w:keepNext/>
      <w:keepLines/>
      <w:spacing w:before="240" w:after="80"/>
      <w:outlineLvl w:val="4"/>
    </w:pPr>
    <w:rPr>
      <w:color w:val="666666"/>
    </w:rPr>
  </w:style>
  <w:style w:type="paragraph" w:customStyle="1" w:styleId="61">
    <w:name w:val="Заголовок 61"/>
    <w:basedOn w:val="a"/>
    <w:next w:val="a"/>
    <w:link w:val="Heading6Char"/>
    <w:uiPriority w:val="9"/>
    <w:semiHidden/>
    <w:unhideWhenUsed/>
    <w:qFormat/>
    <w:rsid w:val="001A4BF0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1A4B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Title"/>
    <w:basedOn w:val="a"/>
    <w:next w:val="a"/>
    <w:link w:val="a4"/>
    <w:uiPriority w:val="10"/>
    <w:qFormat/>
    <w:rsid w:val="001A4BF0"/>
    <w:pPr>
      <w:keepNext/>
      <w:keepLines/>
      <w:spacing w:after="60"/>
    </w:pPr>
    <w:rPr>
      <w:sz w:val="52"/>
      <w:szCs w:val="52"/>
    </w:rPr>
  </w:style>
  <w:style w:type="paragraph" w:styleId="a7">
    <w:name w:val="Subtitle"/>
    <w:basedOn w:val="a"/>
    <w:next w:val="a"/>
    <w:link w:val="a6"/>
    <w:uiPriority w:val="11"/>
    <w:qFormat/>
    <w:rsid w:val="001A4BF0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A4BF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4">
    <w:name w:val="Normal (Web)"/>
    <w:basedOn w:val="a"/>
    <w:uiPriority w:val="99"/>
    <w:unhideWhenUsed/>
    <w:rsid w:val="001A4B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"/>
    <w:uiPriority w:val="34"/>
    <w:qFormat/>
    <w:rsid w:val="001A4BF0"/>
    <w:pPr>
      <w:ind w:left="720"/>
      <w:contextualSpacing/>
    </w:pPr>
  </w:style>
  <w:style w:type="paragraph" w:customStyle="1" w:styleId="docdata">
    <w:name w:val="docdata"/>
    <w:aliases w:val="docy,v5,5237,bqiaagaaeyqcaaagiaiaaaouewaabbwtaaaaaaaaaaaaaaaaaaaaaaaaaaaaaaaaaaaaaaaaaaaaaaaaaaaaaaaaaaaaaaaaaaaaaaaaaaaaaaaaaaaaaaaaaaaaaaaaaaaaaaaaaaaaaaaaaaaaaaaaaaaaaaaaaaaaaaaaaaaaaaaaaaaaaaaaaaaaaaaaaaaaaaaaaaaaaaaaaaaaaaaaaaaaaaaaaaaaaaaa"/>
    <w:basedOn w:val="a"/>
    <w:rsid w:val="009557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2956D8"/>
    <w:rPr>
      <w:color w:val="605E5C"/>
      <w:shd w:val="clear" w:color="auto" w:fill="E1DFDD"/>
    </w:rPr>
  </w:style>
  <w:style w:type="character" w:customStyle="1" w:styleId="nw">
    <w:name w:val="nw"/>
    <w:basedOn w:val="a0"/>
    <w:rsid w:val="00B95704"/>
  </w:style>
  <w:style w:type="character" w:styleId="af6">
    <w:name w:val="annotation reference"/>
    <w:basedOn w:val="a0"/>
    <w:uiPriority w:val="99"/>
    <w:semiHidden/>
    <w:unhideWhenUsed/>
    <w:rsid w:val="00663E8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663E87"/>
    <w:pPr>
      <w:spacing w:line="240" w:lineRule="auto"/>
    </w:pPr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663E87"/>
    <w:rPr>
      <w:sz w:val="20"/>
      <w:szCs w:val="20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663E87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663E87"/>
    <w:rPr>
      <w:b/>
      <w:bCs/>
      <w:sz w:val="20"/>
      <w:szCs w:val="20"/>
    </w:rPr>
  </w:style>
  <w:style w:type="paragraph" w:styleId="afb">
    <w:name w:val="Balloon Text"/>
    <w:basedOn w:val="a"/>
    <w:link w:val="afc"/>
    <w:uiPriority w:val="99"/>
    <w:semiHidden/>
    <w:unhideWhenUsed/>
    <w:rsid w:val="00663E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663E87"/>
    <w:rPr>
      <w:rFonts w:ascii="Tahoma" w:hAnsi="Tahoma" w:cs="Tahoma"/>
      <w:sz w:val="16"/>
      <w:szCs w:val="16"/>
    </w:rPr>
  </w:style>
  <w:style w:type="character" w:customStyle="1" w:styleId="3105">
    <w:name w:val="3105"/>
    <w:aliases w:val="bqiaagaaeyqcaaagiaiaaanacwaabwgl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customStyle="1" w:styleId="1675">
    <w:name w:val="1675"/>
    <w:aliases w:val="bqiaagaaeyqcaaagiaiaaapebqaabdif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customStyle="1" w:styleId="1488">
    <w:name w:val="1488"/>
    <w:aliases w:val="bqiaagaaeyqcaaagiaiaaamjbqaabrcf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styleId="afd">
    <w:name w:val="Unresolved Mention"/>
    <w:basedOn w:val="a0"/>
    <w:uiPriority w:val="99"/>
    <w:semiHidden/>
    <w:unhideWhenUsed/>
    <w:rsid w:val="00CF29BC"/>
    <w:rPr>
      <w:color w:val="605E5C"/>
      <w:shd w:val="clear" w:color="auto" w:fill="E1DFDD"/>
    </w:rPr>
  </w:style>
  <w:style w:type="character" w:customStyle="1" w:styleId="3867">
    <w:name w:val="3867"/>
    <w:aliases w:val="bqiaagaaeyqcaaagiaiaaanudgaabwioaaaaaaaaaaaaaaaaaaaaaaaaaaaaaaaaaaaaaaaaaaaaaaaaaaaaaaaaaaaaaaaaaaaaaaaaaaaaaaaaaaaaaaaaaaaaaaaaaaaaaaaaaaaaaaaaaaaaaaaaaaaaaaaaaaaaaaaaaaaaaaaaaaaaaaaaaaaaaaaaaaaaaaaaaaaaaaaaaaaaaaaaaaaaaaaaaaaaaaaa"/>
    <w:basedOn w:val="a0"/>
    <w:rsid w:val="00CF4B46"/>
  </w:style>
  <w:style w:type="character" w:customStyle="1" w:styleId="3665">
    <w:name w:val="3665"/>
    <w:aliases w:val="bqiaagaaeyqcaaagiaiaaaoedqaabzinaaaaaaaaaaaaaaaaaaaaaaaaaaaaaaaaaaaaaaaaaaaaaaaaaaaaaaaaaaaaaaaaaaaaaaaaaaaaaaaaaaaaaaaaaaaaaaaaaaaaaaaaaaaaaaaaaaaaaaaaaaaaaaaaaaaaaaaaaaaaaaaaaaaaaaaaaaaaaaaaaaaaaaaaaaaaaaaaaaaaaaaaaaaaaaaaaaaaaaaa"/>
    <w:basedOn w:val="a0"/>
    <w:rsid w:val="00097DBC"/>
  </w:style>
  <w:style w:type="character" w:customStyle="1" w:styleId="3825">
    <w:name w:val="3825"/>
    <w:aliases w:val="bqiaagaaeyqcaaagiaiaaan4cwaabyylaaaaaaaaaaaaaaaaaaaaaaaaaaaaaaaaaaaaaaaaaaaaaaaaaaaaaaaaaaaaaaaaaaaaaaaaaaaaaaaaaaaaaaaaaaaaaaaaaaaaaaaaaaaaaaaaaaaaaaaaaaaaaaaaaaaaaaaaaaaaaaaaaaaaaaaaaaaaaaaaaaaaaaaaaaaaaaaaaaaaaaaaaaaaaaaaaaaaaaaa"/>
    <w:basedOn w:val="a0"/>
    <w:rsid w:val="00097DBC"/>
  </w:style>
  <w:style w:type="character" w:customStyle="1" w:styleId="3644">
    <w:name w:val="3644"/>
    <w:aliases w:val="bqiaagaaeyqcaaagiaiaaanvdqaabx0naaaaaaaaaaaaaaaaaaaaaaaaaaaaaaaaaaaaaaaaaaaaaaaaaaaaaaaaaaaaaaaaaaaaaaaaaaaaaaaaaaaaaaaaaaaaaaaaaaaaaaaaaaaaaaaaaaaaaaaaaaaaaaaaaaaaaaaaaaaaaaaaaaaaaaaaaaaaaaaaaaaaaaaaaaaaaaaaaaaaaaaaaaaaaaaaaaaaaaaa"/>
    <w:basedOn w:val="a0"/>
    <w:rsid w:val="0012192D"/>
  </w:style>
  <w:style w:type="character" w:customStyle="1" w:styleId="2073">
    <w:name w:val="2073"/>
    <w:aliases w:val="bqiaagaaeyqcaaagiaiaaanmbwaabvohaaaaaaaaaaaaaaaaaaaaaaaaaaaaaaaaaaaaaaaaaaaaaaaaaaaaaaaaaaaaaaaaaaaaaaaaaaaaaaaaaaaaaaaaaaaaaaaaaaaaaaaaaaaaaaaaaaaaaaaaaaaaaaaaaaaaaaaaaaaaaaaaaaaaaaaaaaaaaaaaaaaaaaaaaaaaaaaaaaaaaaaaaaaaaaaaaaaaaaaa"/>
    <w:basedOn w:val="a0"/>
    <w:rsid w:val="005302A7"/>
  </w:style>
  <w:style w:type="character" w:styleId="afe">
    <w:name w:val="Strong"/>
    <w:basedOn w:val="a0"/>
    <w:uiPriority w:val="22"/>
    <w:qFormat/>
    <w:rsid w:val="009C2B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73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k@lubimtseva.inf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ubimtseva.info/rtg_24112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585</TotalTime>
  <Pages>12</Pages>
  <Words>4970</Words>
  <Characters>28333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Екатерина Капошко</dc:creator>
  <cp:lastModifiedBy>Ivan B.</cp:lastModifiedBy>
  <cp:revision>87</cp:revision>
  <cp:lastPrinted>2024-01-30T08:02:00Z</cp:lastPrinted>
  <dcterms:created xsi:type="dcterms:W3CDTF">2024-02-08T07:02:00Z</dcterms:created>
  <dcterms:modified xsi:type="dcterms:W3CDTF">2025-11-01T09:12:00Z</dcterms:modified>
</cp:coreProperties>
</file>